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7C" w:rsidRPr="000E3EA4" w:rsidRDefault="0052047C" w:rsidP="0052047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ПОПАСНЯНСЬКА РАЙОННА ДЕРЖАВНА АДМІНІСТРАЦІЯ</w:t>
      </w: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0004B" w:rsidRDefault="0052047C" w:rsidP="0052047C">
      <w:pPr>
        <w:jc w:val="center"/>
        <w:rPr>
          <w:b/>
          <w:sz w:val="28"/>
          <w:szCs w:val="28"/>
        </w:rPr>
      </w:pPr>
      <w:r w:rsidRPr="000E3EA4">
        <w:rPr>
          <w:b/>
          <w:sz w:val="28"/>
          <w:szCs w:val="28"/>
          <w:lang w:val="uk-UA"/>
        </w:rPr>
        <w:t xml:space="preserve">П Р О Т О К О Л  </w:t>
      </w:r>
      <w:r w:rsidR="00F562B9">
        <w:rPr>
          <w:b/>
          <w:sz w:val="28"/>
          <w:szCs w:val="28"/>
          <w:lang w:val="uk-UA"/>
        </w:rPr>
        <w:t>№</w:t>
      </w:r>
      <w:r w:rsidR="0000004B" w:rsidRPr="0000004B">
        <w:rPr>
          <w:b/>
          <w:sz w:val="28"/>
          <w:szCs w:val="28"/>
        </w:rPr>
        <w:t>1</w:t>
      </w:r>
    </w:p>
    <w:p w:rsidR="0052047C" w:rsidRPr="000E3EA4" w:rsidRDefault="0052047C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sz w:val="28"/>
          <w:szCs w:val="28"/>
          <w:lang w:val="uk-UA"/>
        </w:rPr>
      </w:pPr>
      <w:r w:rsidRPr="000E3EA4">
        <w:rPr>
          <w:sz w:val="28"/>
          <w:szCs w:val="28"/>
          <w:lang w:val="uk-UA"/>
        </w:rPr>
        <w:t xml:space="preserve">Громадської ради при </w:t>
      </w:r>
      <w:r>
        <w:rPr>
          <w:sz w:val="28"/>
          <w:szCs w:val="28"/>
          <w:lang w:val="uk-UA"/>
        </w:rPr>
        <w:t>Попаснянській райдержадміністрації</w:t>
      </w: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ab/>
      </w:r>
      <w:r w:rsidRPr="000E3EA4">
        <w:rPr>
          <w:i/>
          <w:sz w:val="28"/>
          <w:szCs w:val="28"/>
          <w:lang w:val="uk-UA"/>
        </w:rPr>
        <w:tab/>
      </w: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ind w:firstLine="264"/>
        <w:jc w:val="right"/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 xml:space="preserve">від </w:t>
      </w:r>
      <w:r w:rsidR="0000004B">
        <w:rPr>
          <w:i/>
          <w:sz w:val="28"/>
          <w:szCs w:val="28"/>
          <w:lang w:val="uk-UA"/>
        </w:rPr>
        <w:t>13</w:t>
      </w:r>
      <w:r w:rsidR="00610AD5">
        <w:rPr>
          <w:i/>
          <w:sz w:val="28"/>
          <w:szCs w:val="28"/>
          <w:lang w:val="uk-UA"/>
        </w:rPr>
        <w:t xml:space="preserve"> </w:t>
      </w:r>
      <w:r w:rsidR="00222698">
        <w:rPr>
          <w:i/>
          <w:sz w:val="28"/>
          <w:szCs w:val="28"/>
          <w:lang w:val="uk-UA"/>
        </w:rPr>
        <w:t xml:space="preserve">березня </w:t>
      </w:r>
      <w:r w:rsidRPr="000E3EA4">
        <w:rPr>
          <w:i/>
          <w:sz w:val="28"/>
          <w:szCs w:val="28"/>
          <w:lang w:val="uk-UA"/>
        </w:rPr>
        <w:t xml:space="preserve"> 201</w:t>
      </w:r>
      <w:r w:rsidR="00222698">
        <w:rPr>
          <w:i/>
          <w:sz w:val="28"/>
          <w:szCs w:val="28"/>
          <w:lang w:val="uk-UA"/>
        </w:rPr>
        <w:t>9</w:t>
      </w:r>
      <w:r w:rsidRPr="000E3EA4">
        <w:rPr>
          <w:i/>
          <w:sz w:val="28"/>
          <w:szCs w:val="28"/>
          <w:lang w:val="uk-UA"/>
        </w:rPr>
        <w:t xml:space="preserve"> року</w:t>
      </w:r>
    </w:p>
    <w:p w:rsidR="0052047C" w:rsidRPr="000E3EA4" w:rsidRDefault="0052047C" w:rsidP="0052047C">
      <w:pPr>
        <w:ind w:firstLine="4962"/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  <w:sectPr w:rsidR="0052047C" w:rsidRPr="000E3EA4" w:rsidSect="00BE5F6C">
          <w:headerReference w:type="even" r:id="rId8"/>
          <w:headerReference w:type="default" r:id="rId9"/>
          <w:pgSz w:w="11906" w:h="16838" w:code="9"/>
          <w:pgMar w:top="1134" w:right="567" w:bottom="1134" w:left="1701" w:header="510" w:footer="709" w:gutter="0"/>
          <w:cols w:space="708"/>
          <w:titlePg/>
          <w:docGrid w:linePitch="360"/>
        </w:sect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lastRenderedPageBreak/>
        <w:t xml:space="preserve">ПРОТОКОЛ № </w:t>
      </w:r>
      <w:r w:rsidR="00610AD5">
        <w:rPr>
          <w:b/>
          <w:sz w:val="28"/>
          <w:szCs w:val="28"/>
          <w:lang w:val="uk-UA"/>
        </w:rPr>
        <w:t>1</w:t>
      </w:r>
    </w:p>
    <w:p w:rsidR="0052047C" w:rsidRDefault="008F7006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</w:t>
      </w:r>
      <w:r w:rsidR="0052047C" w:rsidRPr="000E3EA4">
        <w:rPr>
          <w:b/>
          <w:sz w:val="28"/>
          <w:szCs w:val="28"/>
          <w:lang w:val="uk-UA"/>
        </w:rPr>
        <w:t xml:space="preserve">Громадської ради </w:t>
      </w:r>
    </w:p>
    <w:p w:rsidR="0052047C" w:rsidRPr="000E3EA4" w:rsidRDefault="0052047C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 xml:space="preserve">при </w:t>
      </w:r>
      <w:r>
        <w:rPr>
          <w:b/>
          <w:sz w:val="28"/>
          <w:szCs w:val="28"/>
          <w:lang w:val="uk-UA"/>
        </w:rPr>
        <w:t>Попаснянській райдержадміністрації</w:t>
      </w: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FE12EF" w:rsidRDefault="00222698" w:rsidP="00FE12EF">
      <w:pPr>
        <w:ind w:left="708" w:firstLine="5246"/>
        <w:rPr>
          <w:i/>
          <w:sz w:val="22"/>
          <w:szCs w:val="28"/>
          <w:lang w:val="uk-UA"/>
        </w:rPr>
      </w:pPr>
      <w:r>
        <w:rPr>
          <w:i/>
          <w:sz w:val="22"/>
          <w:szCs w:val="28"/>
          <w:lang w:val="uk-UA"/>
        </w:rPr>
        <w:t>1</w:t>
      </w:r>
      <w:r w:rsidR="0000004B" w:rsidRPr="002F081F">
        <w:rPr>
          <w:i/>
          <w:sz w:val="22"/>
          <w:szCs w:val="28"/>
        </w:rPr>
        <w:t>3</w:t>
      </w:r>
      <w:r>
        <w:rPr>
          <w:i/>
          <w:sz w:val="22"/>
          <w:szCs w:val="28"/>
          <w:lang w:val="uk-UA"/>
        </w:rPr>
        <w:t xml:space="preserve"> березня </w:t>
      </w:r>
      <w:r w:rsidR="008623B0">
        <w:rPr>
          <w:i/>
          <w:sz w:val="22"/>
          <w:szCs w:val="28"/>
          <w:lang w:val="uk-UA"/>
        </w:rPr>
        <w:t xml:space="preserve"> </w:t>
      </w:r>
      <w:r w:rsidR="0052047C" w:rsidRPr="00FE12EF">
        <w:rPr>
          <w:i/>
          <w:sz w:val="22"/>
          <w:szCs w:val="28"/>
          <w:lang w:val="uk-UA"/>
        </w:rPr>
        <w:t>201</w:t>
      </w:r>
      <w:r>
        <w:rPr>
          <w:i/>
          <w:sz w:val="22"/>
          <w:szCs w:val="28"/>
          <w:lang w:val="uk-UA"/>
        </w:rPr>
        <w:t>9</w:t>
      </w:r>
      <w:r w:rsidR="0052047C" w:rsidRPr="00FE12EF">
        <w:rPr>
          <w:i/>
          <w:sz w:val="22"/>
          <w:szCs w:val="28"/>
          <w:lang w:val="uk-UA"/>
        </w:rPr>
        <w:t xml:space="preserve"> року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1</w:t>
      </w:r>
      <w:r w:rsidR="00EA2417" w:rsidRPr="00FE12EF">
        <w:rPr>
          <w:i/>
          <w:sz w:val="22"/>
          <w:szCs w:val="28"/>
          <w:lang w:val="uk-UA"/>
        </w:rPr>
        <w:t>0</w:t>
      </w:r>
      <w:r w:rsidRPr="00FE12EF">
        <w:rPr>
          <w:i/>
          <w:sz w:val="22"/>
          <w:szCs w:val="28"/>
          <w:lang w:val="uk-UA"/>
        </w:rPr>
        <w:t>.00</w:t>
      </w:r>
    </w:p>
    <w:p w:rsidR="00FE12EF" w:rsidRDefault="00FE12EF" w:rsidP="00FE12EF">
      <w:pPr>
        <w:ind w:left="708" w:firstLine="5246"/>
        <w:rPr>
          <w:i/>
          <w:sz w:val="22"/>
          <w:szCs w:val="28"/>
          <w:lang w:val="uk-UA"/>
        </w:rPr>
      </w:pPr>
      <w:r>
        <w:rPr>
          <w:i/>
          <w:sz w:val="22"/>
          <w:szCs w:val="28"/>
          <w:lang w:val="uk-UA"/>
        </w:rPr>
        <w:t>р</w:t>
      </w:r>
      <w:r w:rsidR="0052047C" w:rsidRPr="00FE12EF">
        <w:rPr>
          <w:i/>
          <w:sz w:val="22"/>
          <w:szCs w:val="28"/>
          <w:lang w:val="uk-UA"/>
        </w:rPr>
        <w:t xml:space="preserve">айонна державна адміністрація </w:t>
      </w:r>
    </w:p>
    <w:p w:rsidR="00FE12EF" w:rsidRDefault="00610AD5" w:rsidP="00FE12EF">
      <w:pPr>
        <w:ind w:left="708" w:firstLine="5246"/>
        <w:rPr>
          <w:i/>
          <w:sz w:val="22"/>
          <w:szCs w:val="28"/>
          <w:lang w:val="uk-UA"/>
        </w:rPr>
      </w:pPr>
      <w:r>
        <w:rPr>
          <w:i/>
          <w:sz w:val="22"/>
          <w:szCs w:val="28"/>
          <w:lang w:val="uk-UA"/>
        </w:rPr>
        <w:t>(3-й поверх, к.314</w:t>
      </w:r>
      <w:r w:rsidR="0052047C" w:rsidRPr="00FE12EF">
        <w:rPr>
          <w:i/>
          <w:sz w:val="22"/>
          <w:szCs w:val="28"/>
          <w:lang w:val="uk-UA"/>
        </w:rPr>
        <w:t>)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пл. Миру,2, м. Попасна</w:t>
      </w:r>
    </w:p>
    <w:p w:rsidR="00FE12EF" w:rsidRPr="00FE12EF" w:rsidRDefault="00FE12EF" w:rsidP="00FE12EF">
      <w:pPr>
        <w:ind w:left="708" w:firstLine="5246"/>
        <w:rPr>
          <w:i/>
          <w:sz w:val="22"/>
          <w:szCs w:val="28"/>
          <w:lang w:val="uk-UA"/>
        </w:rPr>
      </w:pPr>
    </w:p>
    <w:p w:rsidR="0052047C" w:rsidRPr="002F081F" w:rsidRDefault="0052047C" w:rsidP="0052047C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  <w:r w:rsidRPr="002F081F">
        <w:rPr>
          <w:b/>
          <w:sz w:val="28"/>
          <w:szCs w:val="28"/>
          <w:lang w:val="uk-UA"/>
        </w:rPr>
        <w:t>У засіданні взяли участь:</w:t>
      </w:r>
    </w:p>
    <w:p w:rsidR="00711C38" w:rsidRPr="002F081F" w:rsidRDefault="0052047C" w:rsidP="00610AD5">
      <w:pPr>
        <w:pStyle w:val="a5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2F081F">
        <w:rPr>
          <w:sz w:val="28"/>
          <w:szCs w:val="28"/>
          <w:lang w:val="uk-UA"/>
        </w:rPr>
        <w:t xml:space="preserve">члени </w:t>
      </w:r>
      <w:r w:rsidR="00711C38" w:rsidRPr="002F081F">
        <w:rPr>
          <w:sz w:val="28"/>
          <w:szCs w:val="28"/>
          <w:lang w:val="uk-UA"/>
        </w:rPr>
        <w:t>громадської ради</w:t>
      </w:r>
      <w:r w:rsidR="00610AD5" w:rsidRPr="002F081F">
        <w:rPr>
          <w:sz w:val="28"/>
          <w:szCs w:val="28"/>
          <w:lang w:val="uk-UA"/>
        </w:rPr>
        <w:t xml:space="preserve"> –</w:t>
      </w:r>
      <w:r w:rsidRPr="002F081F">
        <w:rPr>
          <w:sz w:val="28"/>
          <w:szCs w:val="28"/>
          <w:lang w:val="uk-UA"/>
        </w:rPr>
        <w:t xml:space="preserve"> присутні</w:t>
      </w:r>
      <w:r w:rsidR="00610AD5" w:rsidRPr="002F081F">
        <w:rPr>
          <w:sz w:val="28"/>
          <w:szCs w:val="28"/>
          <w:lang w:val="uk-UA"/>
        </w:rPr>
        <w:t>:</w:t>
      </w:r>
      <w:r w:rsidRPr="002F081F">
        <w:rPr>
          <w:sz w:val="28"/>
          <w:szCs w:val="28"/>
          <w:lang w:val="uk-UA"/>
        </w:rPr>
        <w:t xml:space="preserve"> </w:t>
      </w:r>
      <w:r w:rsidR="00707B06" w:rsidRPr="002F081F">
        <w:rPr>
          <w:sz w:val="28"/>
          <w:szCs w:val="28"/>
          <w:lang w:val="uk-UA"/>
        </w:rPr>
        <w:t>8</w:t>
      </w:r>
      <w:r w:rsidR="00610AD5" w:rsidRPr="002F081F">
        <w:rPr>
          <w:sz w:val="28"/>
          <w:szCs w:val="28"/>
          <w:lang w:val="uk-UA"/>
        </w:rPr>
        <w:t xml:space="preserve"> осіб</w:t>
      </w:r>
      <w:r w:rsidR="00263958" w:rsidRPr="002F081F">
        <w:rPr>
          <w:sz w:val="28"/>
          <w:szCs w:val="28"/>
          <w:lang w:val="uk-UA"/>
        </w:rPr>
        <w:t>, відсутні</w:t>
      </w:r>
      <w:r w:rsidR="00610AD5" w:rsidRPr="002F081F">
        <w:rPr>
          <w:sz w:val="28"/>
          <w:szCs w:val="28"/>
          <w:lang w:val="uk-UA"/>
        </w:rPr>
        <w:t>:</w:t>
      </w:r>
      <w:r w:rsidR="00263958" w:rsidRPr="002F081F">
        <w:rPr>
          <w:sz w:val="28"/>
          <w:szCs w:val="28"/>
          <w:lang w:val="uk-UA"/>
        </w:rPr>
        <w:t xml:space="preserve"> </w:t>
      </w:r>
      <w:r w:rsidR="00222698" w:rsidRPr="002F081F">
        <w:rPr>
          <w:sz w:val="28"/>
          <w:szCs w:val="28"/>
          <w:lang w:val="uk-UA"/>
        </w:rPr>
        <w:t>7</w:t>
      </w:r>
      <w:r w:rsidR="00610AD5" w:rsidRPr="002F081F">
        <w:rPr>
          <w:sz w:val="28"/>
          <w:szCs w:val="28"/>
          <w:lang w:val="uk-UA"/>
        </w:rPr>
        <w:t xml:space="preserve"> осіб</w:t>
      </w:r>
      <w:r w:rsidR="00711C38" w:rsidRPr="002F081F">
        <w:rPr>
          <w:sz w:val="28"/>
          <w:szCs w:val="28"/>
          <w:lang w:val="uk-UA"/>
        </w:rPr>
        <w:t>;</w:t>
      </w:r>
    </w:p>
    <w:p w:rsidR="00711C38" w:rsidRPr="002F081F" w:rsidRDefault="008623B0" w:rsidP="00610AD5">
      <w:pPr>
        <w:pStyle w:val="a5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2F081F">
        <w:rPr>
          <w:sz w:val="28"/>
          <w:szCs w:val="28"/>
          <w:lang w:val="uk-UA"/>
        </w:rPr>
        <w:t>го</w:t>
      </w:r>
      <w:r w:rsidR="00540A3D" w:rsidRPr="002F081F">
        <w:rPr>
          <w:sz w:val="28"/>
          <w:szCs w:val="28"/>
          <w:lang w:val="uk-UA"/>
        </w:rPr>
        <w:t xml:space="preserve">лова </w:t>
      </w:r>
      <w:r w:rsidR="00D07EAE" w:rsidRPr="002F081F">
        <w:rPr>
          <w:sz w:val="28"/>
          <w:szCs w:val="28"/>
          <w:lang w:val="uk-UA"/>
        </w:rPr>
        <w:t>Попаснянської райдерж</w:t>
      </w:r>
      <w:r w:rsidRPr="002F081F">
        <w:rPr>
          <w:sz w:val="28"/>
          <w:szCs w:val="28"/>
          <w:lang w:val="uk-UA"/>
        </w:rPr>
        <w:t>адмін</w:t>
      </w:r>
      <w:r w:rsidR="00D07EAE" w:rsidRPr="002F081F">
        <w:rPr>
          <w:sz w:val="28"/>
          <w:szCs w:val="28"/>
          <w:lang w:val="uk-UA"/>
        </w:rPr>
        <w:t>істрації Шакун С.В.</w:t>
      </w:r>
      <w:r w:rsidR="00711C38" w:rsidRPr="002F081F">
        <w:rPr>
          <w:sz w:val="28"/>
          <w:szCs w:val="28"/>
          <w:lang w:val="uk-UA"/>
        </w:rPr>
        <w:t>;</w:t>
      </w:r>
    </w:p>
    <w:p w:rsidR="00711C38" w:rsidRPr="002F081F" w:rsidRDefault="002D4F8F" w:rsidP="00610AD5">
      <w:pPr>
        <w:pStyle w:val="a5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2F081F">
        <w:rPr>
          <w:sz w:val="28"/>
          <w:szCs w:val="28"/>
          <w:lang w:val="uk-UA"/>
        </w:rPr>
        <w:t xml:space="preserve">виконуючий обов’язки голови, заступник голови Попаснянської районної ради </w:t>
      </w:r>
      <w:proofErr w:type="spellStart"/>
      <w:r w:rsidRPr="002F081F">
        <w:rPr>
          <w:sz w:val="28"/>
          <w:szCs w:val="28"/>
          <w:lang w:val="uk-UA"/>
        </w:rPr>
        <w:t>Черніков</w:t>
      </w:r>
      <w:proofErr w:type="spellEnd"/>
      <w:r w:rsidRPr="002F081F">
        <w:rPr>
          <w:sz w:val="28"/>
          <w:szCs w:val="28"/>
          <w:lang w:val="uk-UA"/>
        </w:rPr>
        <w:t xml:space="preserve"> М.М.</w:t>
      </w:r>
      <w:r w:rsidR="00711C38" w:rsidRPr="002F081F">
        <w:rPr>
          <w:sz w:val="28"/>
          <w:szCs w:val="28"/>
          <w:lang w:val="uk-UA"/>
        </w:rPr>
        <w:t>;</w:t>
      </w:r>
    </w:p>
    <w:p w:rsidR="0052047C" w:rsidRPr="002F081F" w:rsidRDefault="0052047C" w:rsidP="00D85A17">
      <w:pPr>
        <w:pStyle w:val="a5"/>
        <w:numPr>
          <w:ilvl w:val="0"/>
          <w:numId w:val="14"/>
        </w:numPr>
        <w:jc w:val="both"/>
        <w:rPr>
          <w:color w:val="1D2129"/>
          <w:sz w:val="28"/>
          <w:szCs w:val="28"/>
          <w:shd w:val="clear" w:color="auto" w:fill="FFFFFF"/>
          <w:lang w:val="uk-UA"/>
        </w:rPr>
      </w:pPr>
      <w:r w:rsidRPr="002F081F">
        <w:rPr>
          <w:sz w:val="28"/>
          <w:szCs w:val="28"/>
          <w:lang w:val="uk-UA"/>
        </w:rPr>
        <w:t xml:space="preserve">завідувач сектору масових комунікацій апарату Попаснянської райдержадміністрації </w:t>
      </w:r>
      <w:proofErr w:type="spellStart"/>
      <w:r w:rsidRPr="002F081F">
        <w:rPr>
          <w:sz w:val="28"/>
          <w:szCs w:val="28"/>
          <w:lang w:val="uk-UA"/>
        </w:rPr>
        <w:t>Папук</w:t>
      </w:r>
      <w:proofErr w:type="spellEnd"/>
      <w:r w:rsidRPr="002F081F">
        <w:rPr>
          <w:sz w:val="28"/>
          <w:szCs w:val="28"/>
          <w:lang w:val="uk-UA"/>
        </w:rPr>
        <w:t xml:space="preserve"> Є.О.</w:t>
      </w:r>
      <w:r w:rsidR="00D07EAE" w:rsidRPr="002F081F">
        <w:rPr>
          <w:sz w:val="28"/>
          <w:szCs w:val="28"/>
          <w:lang w:val="uk-UA"/>
        </w:rPr>
        <w:t>;</w:t>
      </w:r>
    </w:p>
    <w:p w:rsidR="00D85A17" w:rsidRPr="002F081F" w:rsidRDefault="00D85A17" w:rsidP="00D85A17">
      <w:pPr>
        <w:pStyle w:val="a5"/>
        <w:numPr>
          <w:ilvl w:val="0"/>
          <w:numId w:val="14"/>
        </w:numPr>
        <w:jc w:val="both"/>
        <w:rPr>
          <w:color w:val="1D2129"/>
          <w:sz w:val="28"/>
          <w:szCs w:val="28"/>
          <w:shd w:val="clear" w:color="auto" w:fill="FFFFFF"/>
          <w:lang w:val="uk-UA"/>
        </w:rPr>
      </w:pPr>
      <w:r w:rsidRPr="002F081F">
        <w:rPr>
          <w:sz w:val="28"/>
          <w:szCs w:val="28"/>
          <w:lang w:val="uk-UA"/>
        </w:rPr>
        <w:t>спеціаліст сектору масових комунікацій апарату Попаснянської райдержадміністрації</w:t>
      </w:r>
      <w:r w:rsidR="00C34BD2" w:rsidRPr="002F081F">
        <w:rPr>
          <w:sz w:val="28"/>
          <w:szCs w:val="28"/>
          <w:lang w:val="uk-UA"/>
        </w:rPr>
        <w:t xml:space="preserve"> </w:t>
      </w:r>
      <w:proofErr w:type="spellStart"/>
      <w:r w:rsidR="00C34BD2" w:rsidRPr="002F081F">
        <w:rPr>
          <w:sz w:val="28"/>
          <w:szCs w:val="28"/>
          <w:lang w:val="uk-UA"/>
        </w:rPr>
        <w:t>Папуця</w:t>
      </w:r>
      <w:proofErr w:type="spellEnd"/>
      <w:r w:rsidR="00C34BD2" w:rsidRPr="002F081F">
        <w:rPr>
          <w:sz w:val="28"/>
          <w:szCs w:val="28"/>
          <w:lang w:val="uk-UA"/>
        </w:rPr>
        <w:t xml:space="preserve"> С.О.;</w:t>
      </w:r>
    </w:p>
    <w:p w:rsidR="00C34BD2" w:rsidRPr="002F081F" w:rsidRDefault="00DC2225" w:rsidP="00D85A17">
      <w:pPr>
        <w:pStyle w:val="a5"/>
        <w:numPr>
          <w:ilvl w:val="0"/>
          <w:numId w:val="14"/>
        </w:numPr>
        <w:jc w:val="both"/>
        <w:rPr>
          <w:color w:val="1D2129"/>
          <w:sz w:val="28"/>
          <w:szCs w:val="28"/>
          <w:shd w:val="clear" w:color="auto" w:fill="FFFFFF"/>
          <w:lang w:val="uk-UA"/>
        </w:rPr>
      </w:pPr>
      <w:r w:rsidRPr="002F081F">
        <w:rPr>
          <w:color w:val="1D2129"/>
          <w:sz w:val="28"/>
          <w:szCs w:val="28"/>
          <w:shd w:val="clear" w:color="auto" w:fill="FFFFFF"/>
          <w:lang w:val="uk-UA"/>
        </w:rPr>
        <w:t xml:space="preserve">начальник управління фінансів Попаснянської райдержадміністрації </w:t>
      </w:r>
      <w:proofErr w:type="spellStart"/>
      <w:r w:rsidRPr="002F081F">
        <w:rPr>
          <w:color w:val="1D2129"/>
          <w:sz w:val="28"/>
          <w:szCs w:val="28"/>
          <w:shd w:val="clear" w:color="auto" w:fill="FFFFFF"/>
          <w:lang w:val="uk-UA"/>
        </w:rPr>
        <w:t>Карачевцева</w:t>
      </w:r>
      <w:proofErr w:type="spellEnd"/>
      <w:r w:rsidRPr="002F081F">
        <w:rPr>
          <w:color w:val="1D2129"/>
          <w:sz w:val="28"/>
          <w:szCs w:val="28"/>
          <w:shd w:val="clear" w:color="auto" w:fill="FFFFFF"/>
          <w:lang w:val="uk-UA"/>
        </w:rPr>
        <w:t xml:space="preserve"> Г.В.</w:t>
      </w:r>
    </w:p>
    <w:p w:rsidR="0000004B" w:rsidRPr="002F081F" w:rsidRDefault="0000004B" w:rsidP="0052047C">
      <w:pPr>
        <w:jc w:val="center"/>
        <w:rPr>
          <w:b/>
          <w:sz w:val="26"/>
          <w:szCs w:val="26"/>
        </w:rPr>
      </w:pPr>
    </w:p>
    <w:p w:rsidR="0052047C" w:rsidRPr="00141FC5" w:rsidRDefault="0052047C" w:rsidP="0052047C">
      <w:pPr>
        <w:jc w:val="center"/>
        <w:rPr>
          <w:b/>
          <w:sz w:val="26"/>
          <w:szCs w:val="26"/>
          <w:lang w:val="uk-UA"/>
        </w:rPr>
      </w:pPr>
      <w:r w:rsidRPr="00141FC5">
        <w:rPr>
          <w:b/>
          <w:sz w:val="26"/>
          <w:szCs w:val="26"/>
          <w:lang w:val="uk-UA"/>
        </w:rPr>
        <w:t>ПОРЯДОК ДЕННИЙ:</w:t>
      </w:r>
    </w:p>
    <w:p w:rsidR="00A46AE5" w:rsidRPr="00064044" w:rsidRDefault="00222698" w:rsidP="00531ACC">
      <w:pPr>
        <w:pStyle w:val="a5"/>
        <w:numPr>
          <w:ilvl w:val="0"/>
          <w:numId w:val="7"/>
        </w:numPr>
        <w:tabs>
          <w:tab w:val="left" w:pos="0"/>
        </w:tabs>
        <w:jc w:val="both"/>
        <w:rPr>
          <w:rStyle w:val="textexposedshow"/>
          <w:sz w:val="28"/>
          <w:szCs w:val="28"/>
          <w:shd w:val="clear" w:color="auto" w:fill="FFFFFF"/>
          <w:lang w:val="uk-UA"/>
        </w:rPr>
      </w:pPr>
      <w:r w:rsidRPr="00064044">
        <w:rPr>
          <w:sz w:val="28"/>
          <w:szCs w:val="28"/>
          <w:lang w:val="uk-UA"/>
        </w:rPr>
        <w:t xml:space="preserve">Система розподілу районних коштів на розвиток серед міських на розвиток серед міських та селищних рад. </w:t>
      </w:r>
    </w:p>
    <w:p w:rsidR="00103FED" w:rsidRPr="00064044" w:rsidRDefault="00222698" w:rsidP="00103FED">
      <w:pPr>
        <w:pStyle w:val="a5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064044">
        <w:rPr>
          <w:sz w:val="28"/>
          <w:szCs w:val="28"/>
          <w:lang w:val="uk-UA"/>
        </w:rPr>
        <w:t xml:space="preserve">Звіт </w:t>
      </w:r>
      <w:r w:rsidR="00103FED" w:rsidRPr="00064044">
        <w:rPr>
          <w:sz w:val="28"/>
          <w:szCs w:val="28"/>
          <w:lang w:val="uk-UA"/>
        </w:rPr>
        <w:t>роботи</w:t>
      </w:r>
      <w:r w:rsidRPr="00064044">
        <w:rPr>
          <w:sz w:val="28"/>
          <w:szCs w:val="28"/>
          <w:lang w:val="uk-UA"/>
        </w:rPr>
        <w:t xml:space="preserve"> за 2018 рік інститутів громадянського суспільства </w:t>
      </w:r>
      <w:r w:rsidR="00103FED" w:rsidRPr="00064044">
        <w:rPr>
          <w:sz w:val="28"/>
          <w:szCs w:val="28"/>
          <w:lang w:val="uk-UA"/>
        </w:rPr>
        <w:t>Попаснянського району, та плани на 2019.</w:t>
      </w:r>
    </w:p>
    <w:p w:rsidR="00103FED" w:rsidRPr="00064044" w:rsidRDefault="00103FED" w:rsidP="00531AC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64044">
        <w:rPr>
          <w:sz w:val="28"/>
          <w:szCs w:val="28"/>
          <w:lang w:val="uk-UA"/>
        </w:rPr>
        <w:t>Виборчий процес, роль громадських організацій у ньому.</w:t>
      </w:r>
    </w:p>
    <w:p w:rsidR="004248BE" w:rsidRPr="00531ACC" w:rsidRDefault="00A46AE5" w:rsidP="00531AC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64044">
        <w:rPr>
          <w:sz w:val="28"/>
          <w:szCs w:val="28"/>
          <w:lang w:val="uk-UA"/>
        </w:rPr>
        <w:t>Різне.</w:t>
      </w:r>
      <w:r w:rsidRPr="00064044">
        <w:rPr>
          <w:sz w:val="28"/>
          <w:szCs w:val="28"/>
          <w:lang w:val="uk-UA"/>
        </w:rPr>
        <w:br/>
      </w:r>
    </w:p>
    <w:p w:rsidR="000A17C0" w:rsidRDefault="000A17C0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4248BE" w:rsidRPr="00141FC5" w:rsidRDefault="0052047C" w:rsidP="0052047C">
      <w:pPr>
        <w:jc w:val="both"/>
        <w:rPr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1.СЛУХАЛИ:</w:t>
      </w:r>
    </w:p>
    <w:p w:rsidR="00064044" w:rsidRDefault="005C4422" w:rsidP="00B50DC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21EF1">
        <w:rPr>
          <w:b/>
          <w:sz w:val="26"/>
          <w:szCs w:val="26"/>
          <w:lang w:val="uk-UA"/>
        </w:rPr>
        <w:t>Богданова С.С.</w:t>
      </w:r>
      <w:r w:rsidRPr="00821EF1">
        <w:rPr>
          <w:sz w:val="26"/>
          <w:szCs w:val="26"/>
          <w:lang w:val="uk-UA"/>
        </w:rPr>
        <w:t xml:space="preserve">, </w:t>
      </w:r>
      <w:r w:rsidRPr="00064044">
        <w:rPr>
          <w:sz w:val="28"/>
          <w:szCs w:val="28"/>
          <w:lang w:val="uk-UA"/>
        </w:rPr>
        <w:t>голову громадської ради</w:t>
      </w:r>
      <w:r w:rsidR="00DD7505" w:rsidRPr="00064044">
        <w:rPr>
          <w:sz w:val="28"/>
          <w:szCs w:val="28"/>
          <w:lang w:val="uk-UA"/>
        </w:rPr>
        <w:t xml:space="preserve">. </w:t>
      </w:r>
      <w:r w:rsidR="00821EF1" w:rsidRPr="00064044">
        <w:rPr>
          <w:sz w:val="28"/>
          <w:szCs w:val="28"/>
          <w:lang w:val="uk-UA"/>
        </w:rPr>
        <w:t>Він</w:t>
      </w:r>
      <w:r w:rsidR="00B50DC5" w:rsidRPr="00064044">
        <w:rPr>
          <w:sz w:val="28"/>
          <w:szCs w:val="28"/>
          <w:lang w:val="uk-UA"/>
        </w:rPr>
        <w:t xml:space="preserve"> о</w:t>
      </w:r>
      <w:r w:rsidR="00DD7505" w:rsidRPr="00064044">
        <w:rPr>
          <w:sz w:val="28"/>
          <w:szCs w:val="28"/>
          <w:lang w:val="uk-UA"/>
        </w:rPr>
        <w:t>звучив порядок денний</w:t>
      </w:r>
      <w:r w:rsidR="00B50DC5" w:rsidRPr="00064044">
        <w:rPr>
          <w:sz w:val="28"/>
          <w:szCs w:val="28"/>
          <w:lang w:val="uk-UA"/>
        </w:rPr>
        <w:t xml:space="preserve"> та</w:t>
      </w:r>
      <w:r w:rsidR="00DD7505" w:rsidRPr="00064044">
        <w:rPr>
          <w:sz w:val="28"/>
          <w:szCs w:val="28"/>
          <w:lang w:val="uk-UA"/>
        </w:rPr>
        <w:t xml:space="preserve"> запропонував </w:t>
      </w:r>
      <w:r w:rsidR="00064044" w:rsidRPr="00064044">
        <w:rPr>
          <w:sz w:val="28"/>
          <w:szCs w:val="28"/>
          <w:lang w:val="uk-UA"/>
        </w:rPr>
        <w:t xml:space="preserve">обрати секретарем громадської ради </w:t>
      </w:r>
      <w:proofErr w:type="spellStart"/>
      <w:r w:rsidR="00064044" w:rsidRPr="00064044">
        <w:rPr>
          <w:sz w:val="28"/>
          <w:szCs w:val="28"/>
          <w:lang w:val="uk-UA"/>
        </w:rPr>
        <w:t>Козюберду</w:t>
      </w:r>
      <w:proofErr w:type="spellEnd"/>
      <w:r w:rsidR="00064044" w:rsidRPr="00064044">
        <w:rPr>
          <w:sz w:val="28"/>
          <w:szCs w:val="28"/>
          <w:lang w:val="uk-UA"/>
        </w:rPr>
        <w:t xml:space="preserve"> Е.</w:t>
      </w:r>
    </w:p>
    <w:p w:rsidR="00064044" w:rsidRDefault="00064044" w:rsidP="00B50DC5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64044" w:rsidRDefault="00064044" w:rsidP="00B50DC5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52047C" w:rsidRPr="00141FC5" w:rsidRDefault="0052047C" w:rsidP="0052047C">
      <w:pPr>
        <w:jc w:val="both"/>
        <w:rPr>
          <w:b/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>Голосували:</w:t>
      </w:r>
    </w:p>
    <w:p w:rsidR="0052047C" w:rsidRPr="00141FC5" w:rsidRDefault="0052047C" w:rsidP="0052047C">
      <w:pPr>
        <w:jc w:val="both"/>
        <w:rPr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 xml:space="preserve">За – </w:t>
      </w:r>
      <w:r w:rsidRPr="00141FC5">
        <w:rPr>
          <w:sz w:val="28"/>
          <w:szCs w:val="28"/>
          <w:lang w:val="uk-UA"/>
        </w:rPr>
        <w:t>одностайно</w:t>
      </w:r>
    </w:p>
    <w:p w:rsidR="0052047C" w:rsidRPr="00141FC5" w:rsidRDefault="0052047C" w:rsidP="0052047C">
      <w:pPr>
        <w:jc w:val="both"/>
        <w:rPr>
          <w:b/>
          <w:sz w:val="28"/>
          <w:szCs w:val="28"/>
          <w:lang w:val="uk-UA"/>
        </w:rPr>
      </w:pPr>
    </w:p>
    <w:p w:rsidR="006723B0" w:rsidRPr="0000004B" w:rsidRDefault="0052047C" w:rsidP="0000004B">
      <w:pPr>
        <w:tabs>
          <w:tab w:val="left" w:pos="0"/>
        </w:tabs>
        <w:jc w:val="both"/>
        <w:rPr>
          <w:sz w:val="28"/>
          <w:szCs w:val="28"/>
        </w:rPr>
      </w:pPr>
      <w:r w:rsidRPr="00141FC5">
        <w:rPr>
          <w:b/>
          <w:sz w:val="28"/>
          <w:szCs w:val="28"/>
          <w:lang w:val="uk-UA"/>
        </w:rPr>
        <w:t>ВИРІШИЛИ</w:t>
      </w:r>
      <w:r w:rsidRPr="00141FC5">
        <w:rPr>
          <w:sz w:val="28"/>
          <w:szCs w:val="28"/>
          <w:lang w:val="uk-UA"/>
        </w:rPr>
        <w:t xml:space="preserve">: </w:t>
      </w:r>
      <w:r w:rsidR="00064044">
        <w:rPr>
          <w:sz w:val="28"/>
          <w:szCs w:val="28"/>
          <w:lang w:val="uk-UA"/>
        </w:rPr>
        <w:t xml:space="preserve">обрати секретарем громадської ради </w:t>
      </w:r>
      <w:proofErr w:type="spellStart"/>
      <w:r w:rsidR="00064044">
        <w:rPr>
          <w:sz w:val="28"/>
          <w:szCs w:val="28"/>
          <w:lang w:val="uk-UA"/>
        </w:rPr>
        <w:t>Козюберду</w:t>
      </w:r>
      <w:proofErr w:type="spellEnd"/>
      <w:r w:rsidR="00064044">
        <w:rPr>
          <w:sz w:val="28"/>
          <w:szCs w:val="28"/>
          <w:lang w:val="uk-UA"/>
        </w:rPr>
        <w:t xml:space="preserve"> Е.</w:t>
      </w:r>
    </w:p>
    <w:p w:rsidR="000A17C0" w:rsidRDefault="000A17C0" w:rsidP="00376A7D">
      <w:pPr>
        <w:pStyle w:val="3"/>
        <w:spacing w:after="0"/>
        <w:jc w:val="both"/>
        <w:rPr>
          <w:b/>
          <w:bCs/>
          <w:iCs/>
          <w:sz w:val="28"/>
          <w:szCs w:val="28"/>
          <w:lang w:val="uk-UA"/>
        </w:rPr>
      </w:pPr>
    </w:p>
    <w:p w:rsidR="000A17C0" w:rsidRDefault="000A17C0" w:rsidP="00376A7D">
      <w:pPr>
        <w:pStyle w:val="3"/>
        <w:spacing w:after="0"/>
        <w:jc w:val="both"/>
        <w:rPr>
          <w:b/>
          <w:bCs/>
          <w:iCs/>
          <w:sz w:val="28"/>
          <w:szCs w:val="28"/>
          <w:lang w:val="uk-UA"/>
        </w:rPr>
      </w:pPr>
    </w:p>
    <w:p w:rsidR="000A17C0" w:rsidRDefault="004248BE" w:rsidP="00376A7D">
      <w:pPr>
        <w:pStyle w:val="3"/>
        <w:spacing w:after="0"/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2</w:t>
      </w:r>
      <w:r w:rsidR="0052047C" w:rsidRPr="00141FC5">
        <w:rPr>
          <w:b/>
          <w:bCs/>
          <w:iCs/>
          <w:sz w:val="28"/>
          <w:szCs w:val="28"/>
          <w:lang w:val="uk-UA"/>
        </w:rPr>
        <w:t>.СЛУХАЛИ:</w:t>
      </w:r>
      <w:r w:rsidR="00064044">
        <w:rPr>
          <w:b/>
          <w:bCs/>
          <w:iCs/>
          <w:sz w:val="28"/>
          <w:szCs w:val="28"/>
          <w:lang w:val="uk-UA"/>
        </w:rPr>
        <w:t xml:space="preserve"> </w:t>
      </w:r>
    </w:p>
    <w:p w:rsidR="0032513D" w:rsidRPr="00EB3B4A" w:rsidRDefault="0032513D" w:rsidP="00376A7D">
      <w:pPr>
        <w:pStyle w:val="3"/>
        <w:spacing w:after="0"/>
        <w:jc w:val="both"/>
        <w:rPr>
          <w:color w:val="000000"/>
          <w:sz w:val="28"/>
          <w:szCs w:val="23"/>
          <w:shd w:val="clear" w:color="auto" w:fill="FFFFFF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Шакуна С.В., голову райдержадміністрації, який </w:t>
      </w:r>
      <w:r w:rsidRPr="00EB3B4A">
        <w:rPr>
          <w:color w:val="000000"/>
          <w:sz w:val="28"/>
          <w:szCs w:val="23"/>
          <w:shd w:val="clear" w:color="auto" w:fill="FFFFFF"/>
          <w:lang w:val="uk-UA"/>
        </w:rPr>
        <w:t xml:space="preserve">детально поінформував присутніх про принципи розподілу районного бюджету між адміністративно-територіальними одиницями району, озвучив основні види видатків, на які в першу чергу йдуть кошти з бюджету і, на прикладі інших рад відповідно до </w:t>
      </w:r>
      <w:r w:rsidRPr="00EB3B4A">
        <w:rPr>
          <w:color w:val="000000"/>
          <w:sz w:val="28"/>
          <w:szCs w:val="23"/>
          <w:shd w:val="clear" w:color="auto" w:fill="FFFFFF"/>
          <w:lang w:val="uk-UA"/>
        </w:rPr>
        <w:lastRenderedPageBreak/>
        <w:t xml:space="preserve">чинного законодавства, окреслив ряд питань, які місцеві ради повинні вирішувати самостійно. </w:t>
      </w:r>
    </w:p>
    <w:p w:rsidR="00AB1B5E" w:rsidRDefault="0032513D" w:rsidP="00376A7D">
      <w:pPr>
        <w:pStyle w:val="3"/>
        <w:spacing w:after="0"/>
        <w:jc w:val="both"/>
        <w:rPr>
          <w:bCs/>
          <w:iCs/>
          <w:sz w:val="28"/>
          <w:szCs w:val="28"/>
          <w:lang w:val="uk-UA"/>
        </w:rPr>
      </w:pPr>
      <w:r w:rsidRPr="00EB3B4A">
        <w:rPr>
          <w:color w:val="000000"/>
          <w:sz w:val="28"/>
          <w:szCs w:val="23"/>
          <w:shd w:val="clear" w:color="auto" w:fill="FFFFFF"/>
          <w:lang w:val="uk-UA"/>
        </w:rPr>
        <w:t>Членами громадської ради було прийнято рішення, продовжуючи співпрацю з міжнародними організаціями з приводу гуманітарної допомоги будь-якого спрямування, налагодити тісний взаємозв’язок із місцевою владою.</w:t>
      </w:r>
      <w:r w:rsidRPr="00EB3B4A">
        <w:rPr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 w:rsidRPr="00EB3B4A">
        <w:rPr>
          <w:bCs/>
          <w:iCs/>
          <w:sz w:val="36"/>
          <w:szCs w:val="28"/>
          <w:lang w:val="uk-UA"/>
        </w:rPr>
        <w:t xml:space="preserve"> </w:t>
      </w:r>
      <w:r w:rsidR="00617970" w:rsidRPr="00EB3B4A">
        <w:rPr>
          <w:bCs/>
          <w:iCs/>
          <w:sz w:val="36"/>
          <w:szCs w:val="28"/>
          <w:lang w:val="uk-UA"/>
        </w:rPr>
        <w:t xml:space="preserve"> </w:t>
      </w:r>
      <w:r w:rsidR="00617970">
        <w:rPr>
          <w:bCs/>
          <w:iCs/>
          <w:sz w:val="28"/>
          <w:szCs w:val="28"/>
          <w:lang w:val="uk-UA"/>
        </w:rPr>
        <w:t xml:space="preserve">питання </w:t>
      </w:r>
      <w:r>
        <w:rPr>
          <w:bCs/>
          <w:iCs/>
          <w:sz w:val="28"/>
          <w:szCs w:val="28"/>
          <w:lang w:val="uk-UA"/>
        </w:rPr>
        <w:t xml:space="preserve">з </w:t>
      </w:r>
      <w:r w:rsidR="00617970">
        <w:rPr>
          <w:bCs/>
          <w:iCs/>
          <w:sz w:val="28"/>
          <w:szCs w:val="28"/>
          <w:lang w:val="uk-UA"/>
        </w:rPr>
        <w:t>розподіл</w:t>
      </w:r>
      <w:r>
        <w:rPr>
          <w:bCs/>
          <w:iCs/>
          <w:sz w:val="28"/>
          <w:szCs w:val="28"/>
          <w:lang w:val="uk-UA"/>
        </w:rPr>
        <w:t>у</w:t>
      </w:r>
      <w:r w:rsidR="00617970">
        <w:rPr>
          <w:bCs/>
          <w:iCs/>
          <w:sz w:val="28"/>
          <w:szCs w:val="28"/>
          <w:lang w:val="uk-UA"/>
        </w:rPr>
        <w:t xml:space="preserve"> коштів </w:t>
      </w:r>
      <w:r>
        <w:rPr>
          <w:bCs/>
          <w:iCs/>
          <w:sz w:val="28"/>
          <w:szCs w:val="28"/>
          <w:lang w:val="uk-UA"/>
        </w:rPr>
        <w:t>для</w:t>
      </w:r>
      <w:r w:rsidR="00617970">
        <w:rPr>
          <w:bCs/>
          <w:iCs/>
          <w:sz w:val="28"/>
          <w:szCs w:val="28"/>
          <w:lang w:val="uk-UA"/>
        </w:rPr>
        <w:t xml:space="preserve"> розвитк</w:t>
      </w:r>
      <w:r>
        <w:rPr>
          <w:bCs/>
          <w:iCs/>
          <w:sz w:val="28"/>
          <w:szCs w:val="28"/>
          <w:lang w:val="uk-UA"/>
        </w:rPr>
        <w:t>у</w:t>
      </w:r>
      <w:r w:rsidR="00617970">
        <w:rPr>
          <w:bCs/>
          <w:iCs/>
          <w:sz w:val="28"/>
          <w:szCs w:val="28"/>
          <w:lang w:val="uk-UA"/>
        </w:rPr>
        <w:t xml:space="preserve"> серед міських та селищних рад належить представником громадських організацій м. Золотого. Представників м. Золотого не було на засіданні</w:t>
      </w:r>
      <w:r w:rsidR="000A17C0">
        <w:rPr>
          <w:bCs/>
          <w:iCs/>
          <w:sz w:val="28"/>
          <w:szCs w:val="28"/>
          <w:lang w:val="uk-UA"/>
        </w:rPr>
        <w:t>, бо вони не з</w:t>
      </w:r>
      <w:r w:rsidR="00931E2C">
        <w:rPr>
          <w:bCs/>
          <w:iCs/>
          <w:sz w:val="28"/>
          <w:szCs w:val="28"/>
          <w:lang w:val="uk-UA"/>
        </w:rPr>
        <w:t>могли приїхати, але відповідь на це питання було надана.</w:t>
      </w:r>
    </w:p>
    <w:p w:rsidR="00AB1B5E" w:rsidRPr="00064044" w:rsidRDefault="00AB1B5E" w:rsidP="00376A7D">
      <w:pPr>
        <w:pStyle w:val="3"/>
        <w:spacing w:after="0"/>
        <w:jc w:val="both"/>
        <w:rPr>
          <w:bCs/>
          <w:iCs/>
          <w:sz w:val="28"/>
          <w:szCs w:val="28"/>
          <w:lang w:val="uk-UA"/>
        </w:rPr>
      </w:pPr>
    </w:p>
    <w:p w:rsidR="00EE26BD" w:rsidRPr="000A17C0" w:rsidRDefault="0052047C" w:rsidP="00EE26BD">
      <w:pPr>
        <w:jc w:val="both"/>
        <w:rPr>
          <w:b/>
          <w:bCs/>
          <w:iCs/>
          <w:sz w:val="26"/>
          <w:szCs w:val="26"/>
          <w:lang w:val="uk-UA"/>
        </w:rPr>
      </w:pPr>
      <w:r w:rsidRPr="00141FC5">
        <w:rPr>
          <w:b/>
          <w:bCs/>
          <w:iCs/>
          <w:sz w:val="26"/>
          <w:szCs w:val="26"/>
          <w:lang w:val="uk-UA"/>
        </w:rPr>
        <w:t>В</w:t>
      </w:r>
      <w:r w:rsidR="00EE26BD" w:rsidRPr="00141FC5">
        <w:rPr>
          <w:b/>
          <w:bCs/>
          <w:iCs/>
          <w:sz w:val="26"/>
          <w:szCs w:val="26"/>
          <w:lang w:val="uk-UA"/>
        </w:rPr>
        <w:t>ИСТУПИЛИ:</w:t>
      </w:r>
    </w:p>
    <w:p w:rsidR="0032513D" w:rsidRDefault="0032513D" w:rsidP="00EE26BD">
      <w:pPr>
        <w:pStyle w:val="3"/>
        <w:spacing w:after="0"/>
        <w:jc w:val="both"/>
        <w:rPr>
          <w:bCs/>
          <w:iCs/>
          <w:sz w:val="28"/>
          <w:szCs w:val="28"/>
          <w:lang w:val="uk-UA"/>
        </w:rPr>
      </w:pPr>
      <w:proofErr w:type="spellStart"/>
      <w:r w:rsidRPr="00EB3B4A">
        <w:rPr>
          <w:b/>
          <w:bCs/>
          <w:iCs/>
          <w:sz w:val="28"/>
          <w:szCs w:val="28"/>
          <w:lang w:val="uk-UA"/>
        </w:rPr>
        <w:t>Карачевцева</w:t>
      </w:r>
      <w:proofErr w:type="spellEnd"/>
      <w:r w:rsidRPr="00EB3B4A">
        <w:rPr>
          <w:b/>
          <w:bCs/>
          <w:iCs/>
          <w:sz w:val="28"/>
          <w:szCs w:val="28"/>
          <w:lang w:val="uk-UA"/>
        </w:rPr>
        <w:t xml:space="preserve"> Г.В.,</w:t>
      </w:r>
      <w:r>
        <w:rPr>
          <w:bCs/>
          <w:iCs/>
          <w:sz w:val="28"/>
          <w:szCs w:val="28"/>
          <w:lang w:val="uk-UA"/>
        </w:rPr>
        <w:t xml:space="preserve"> яка представила присутнім звіт про виконання бюджету у 2018 році.</w:t>
      </w:r>
    </w:p>
    <w:p w:rsidR="00EE26BD" w:rsidRDefault="0032513D" w:rsidP="0032513D">
      <w:pPr>
        <w:pStyle w:val="3"/>
        <w:spacing w:after="0"/>
        <w:jc w:val="both"/>
        <w:rPr>
          <w:bCs/>
          <w:iCs/>
          <w:sz w:val="28"/>
          <w:szCs w:val="28"/>
          <w:lang w:val="uk-UA"/>
        </w:rPr>
      </w:pPr>
      <w:proofErr w:type="spellStart"/>
      <w:r w:rsidRPr="00EB3B4A">
        <w:rPr>
          <w:b/>
          <w:bCs/>
          <w:iCs/>
          <w:sz w:val="28"/>
          <w:szCs w:val="28"/>
          <w:lang w:val="uk-UA"/>
        </w:rPr>
        <w:t>Матковська</w:t>
      </w:r>
      <w:proofErr w:type="spellEnd"/>
      <w:r w:rsidRPr="00EB3B4A">
        <w:rPr>
          <w:b/>
          <w:bCs/>
          <w:iCs/>
          <w:sz w:val="28"/>
          <w:szCs w:val="28"/>
          <w:lang w:val="uk-UA"/>
        </w:rPr>
        <w:t xml:space="preserve"> С.В.</w:t>
      </w:r>
      <w:r w:rsidR="000A17C0" w:rsidRPr="00EB3B4A">
        <w:rPr>
          <w:b/>
          <w:bCs/>
          <w:iCs/>
          <w:sz w:val="28"/>
          <w:szCs w:val="28"/>
          <w:lang w:val="uk-UA"/>
        </w:rPr>
        <w:t>,</w:t>
      </w:r>
      <w:r w:rsidR="00EE26BD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яка підтримала пропозицію голови </w:t>
      </w:r>
      <w:r w:rsidR="002F081F">
        <w:rPr>
          <w:bCs/>
          <w:iCs/>
          <w:sz w:val="28"/>
          <w:szCs w:val="28"/>
          <w:lang w:val="uk-UA"/>
        </w:rPr>
        <w:t>райдерж</w:t>
      </w:r>
      <w:r>
        <w:rPr>
          <w:bCs/>
          <w:iCs/>
          <w:sz w:val="28"/>
          <w:szCs w:val="28"/>
          <w:lang w:val="uk-UA"/>
        </w:rPr>
        <w:t>адміністрації та запропонувала продовжувати співпрацю із міжнародними організаціями.</w:t>
      </w:r>
    </w:p>
    <w:p w:rsidR="0032513D" w:rsidRDefault="0032513D" w:rsidP="0032513D">
      <w:pPr>
        <w:pStyle w:val="3"/>
        <w:spacing w:after="0"/>
        <w:jc w:val="both"/>
        <w:rPr>
          <w:bCs/>
          <w:iCs/>
          <w:sz w:val="28"/>
          <w:szCs w:val="28"/>
          <w:lang w:val="uk-UA"/>
        </w:rPr>
      </w:pPr>
      <w:proofErr w:type="spellStart"/>
      <w:r w:rsidRPr="00EB3B4A">
        <w:rPr>
          <w:b/>
          <w:bCs/>
          <w:iCs/>
          <w:sz w:val="28"/>
          <w:szCs w:val="28"/>
          <w:lang w:val="uk-UA"/>
        </w:rPr>
        <w:t>Коломійченко</w:t>
      </w:r>
      <w:proofErr w:type="spellEnd"/>
      <w:r w:rsidRPr="00EB3B4A">
        <w:rPr>
          <w:b/>
          <w:bCs/>
          <w:iCs/>
          <w:sz w:val="28"/>
          <w:szCs w:val="28"/>
          <w:lang w:val="uk-UA"/>
        </w:rPr>
        <w:t xml:space="preserve"> О.М.,</w:t>
      </w:r>
      <w:r>
        <w:rPr>
          <w:bCs/>
          <w:iCs/>
          <w:sz w:val="28"/>
          <w:szCs w:val="28"/>
          <w:lang w:val="uk-UA"/>
        </w:rPr>
        <w:t xml:space="preserve"> який запропонував, у разі виникнення проблемних питань, для їхнього швидкого вирішення звертатися до райдержадміністрації.</w:t>
      </w:r>
    </w:p>
    <w:p w:rsidR="001B5A92" w:rsidRPr="00141FC5" w:rsidRDefault="001B5A92" w:rsidP="00574F6A">
      <w:pPr>
        <w:jc w:val="both"/>
        <w:rPr>
          <w:b/>
          <w:bCs/>
          <w:iCs/>
          <w:sz w:val="28"/>
          <w:szCs w:val="28"/>
          <w:lang w:val="uk-UA"/>
        </w:rPr>
      </w:pPr>
    </w:p>
    <w:p w:rsidR="0032513D" w:rsidRPr="0032513D" w:rsidRDefault="0032513D" w:rsidP="0032513D">
      <w:pPr>
        <w:pStyle w:val="3"/>
        <w:jc w:val="both"/>
        <w:rPr>
          <w:b/>
          <w:bCs/>
          <w:iCs/>
          <w:sz w:val="28"/>
          <w:szCs w:val="28"/>
          <w:lang w:val="uk-UA"/>
        </w:rPr>
      </w:pPr>
      <w:r w:rsidRPr="0032513D">
        <w:rPr>
          <w:b/>
          <w:bCs/>
          <w:iCs/>
          <w:sz w:val="28"/>
          <w:szCs w:val="28"/>
          <w:lang w:val="uk-UA"/>
        </w:rPr>
        <w:t>Голосували:</w:t>
      </w:r>
    </w:p>
    <w:p w:rsidR="0032513D" w:rsidRPr="0032513D" w:rsidRDefault="0032513D" w:rsidP="0032513D">
      <w:pPr>
        <w:pStyle w:val="3"/>
        <w:jc w:val="both"/>
        <w:rPr>
          <w:b/>
          <w:bCs/>
          <w:iCs/>
          <w:sz w:val="28"/>
          <w:szCs w:val="28"/>
          <w:lang w:val="uk-UA"/>
        </w:rPr>
      </w:pPr>
      <w:r w:rsidRPr="0032513D">
        <w:rPr>
          <w:b/>
          <w:bCs/>
          <w:iCs/>
          <w:sz w:val="28"/>
          <w:szCs w:val="28"/>
          <w:lang w:val="uk-UA"/>
        </w:rPr>
        <w:t>За – одностайно</w:t>
      </w:r>
    </w:p>
    <w:p w:rsidR="0032513D" w:rsidRPr="0032513D" w:rsidRDefault="0032513D" w:rsidP="0032513D">
      <w:pPr>
        <w:pStyle w:val="3"/>
        <w:jc w:val="both"/>
        <w:rPr>
          <w:b/>
          <w:bCs/>
          <w:iCs/>
          <w:sz w:val="28"/>
          <w:szCs w:val="28"/>
          <w:lang w:val="uk-UA"/>
        </w:rPr>
      </w:pPr>
    </w:p>
    <w:p w:rsidR="00EE26BD" w:rsidRPr="0032513D" w:rsidRDefault="0032513D" w:rsidP="0032513D">
      <w:pPr>
        <w:pStyle w:val="3"/>
        <w:spacing w:after="0"/>
        <w:jc w:val="both"/>
        <w:rPr>
          <w:bCs/>
          <w:iCs/>
          <w:sz w:val="28"/>
          <w:szCs w:val="28"/>
          <w:lang w:val="uk-UA"/>
        </w:rPr>
      </w:pPr>
      <w:r w:rsidRPr="0032513D">
        <w:rPr>
          <w:b/>
          <w:bCs/>
          <w:iCs/>
          <w:sz w:val="28"/>
          <w:szCs w:val="28"/>
          <w:lang w:val="uk-UA"/>
        </w:rPr>
        <w:t xml:space="preserve">ВИРІШИЛИ: </w:t>
      </w:r>
      <w:r w:rsidR="00EB3B4A">
        <w:rPr>
          <w:bCs/>
          <w:iCs/>
          <w:sz w:val="28"/>
          <w:szCs w:val="28"/>
          <w:lang w:val="uk-UA"/>
        </w:rPr>
        <w:t>прийняти до уваги пропозицію райдержадміністрації щодо</w:t>
      </w:r>
      <w:r w:rsidR="00EB3B4A" w:rsidRPr="00EB3B4A">
        <w:rPr>
          <w:lang w:val="uk-UA"/>
        </w:rPr>
        <w:t xml:space="preserve"> </w:t>
      </w:r>
      <w:r w:rsidR="00EB3B4A" w:rsidRPr="00EB3B4A">
        <w:rPr>
          <w:bCs/>
          <w:iCs/>
          <w:sz w:val="28"/>
          <w:szCs w:val="28"/>
          <w:lang w:val="uk-UA"/>
        </w:rPr>
        <w:t>продовж</w:t>
      </w:r>
      <w:r w:rsidR="00EB3B4A">
        <w:rPr>
          <w:bCs/>
          <w:iCs/>
          <w:sz w:val="28"/>
          <w:szCs w:val="28"/>
          <w:lang w:val="uk-UA"/>
        </w:rPr>
        <w:t>ення</w:t>
      </w:r>
      <w:r w:rsidR="00EB3B4A" w:rsidRPr="00EB3B4A">
        <w:rPr>
          <w:bCs/>
          <w:iCs/>
          <w:sz w:val="28"/>
          <w:szCs w:val="28"/>
          <w:lang w:val="uk-UA"/>
        </w:rPr>
        <w:t xml:space="preserve"> співпрац</w:t>
      </w:r>
      <w:r w:rsidR="00EB3B4A">
        <w:rPr>
          <w:bCs/>
          <w:iCs/>
          <w:sz w:val="28"/>
          <w:szCs w:val="28"/>
          <w:lang w:val="uk-UA"/>
        </w:rPr>
        <w:t>і</w:t>
      </w:r>
      <w:r w:rsidR="00EB3B4A" w:rsidRPr="00EB3B4A">
        <w:rPr>
          <w:bCs/>
          <w:iCs/>
          <w:sz w:val="28"/>
          <w:szCs w:val="28"/>
          <w:lang w:val="uk-UA"/>
        </w:rPr>
        <w:t xml:space="preserve"> із міжнародними організаціями</w:t>
      </w:r>
      <w:r w:rsidR="00EB3B4A">
        <w:rPr>
          <w:bCs/>
          <w:iCs/>
          <w:sz w:val="28"/>
          <w:szCs w:val="28"/>
          <w:lang w:val="uk-UA"/>
        </w:rPr>
        <w:t xml:space="preserve"> та у разі потреби звертатися до керівництва райдержадміністрації</w:t>
      </w:r>
      <w:r w:rsidRPr="0032513D">
        <w:rPr>
          <w:bCs/>
          <w:iCs/>
          <w:sz w:val="28"/>
          <w:szCs w:val="28"/>
          <w:lang w:val="uk-UA"/>
        </w:rPr>
        <w:t>.</w:t>
      </w:r>
    </w:p>
    <w:p w:rsidR="00D974A6" w:rsidRPr="00141FC5" w:rsidRDefault="006209D1" w:rsidP="00A7168E">
      <w:pPr>
        <w:pStyle w:val="3"/>
        <w:spacing w:after="0"/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 </w:t>
      </w:r>
    </w:p>
    <w:p w:rsidR="004248BE" w:rsidRPr="00141FC5" w:rsidRDefault="004248BE" w:rsidP="0052047C">
      <w:pPr>
        <w:jc w:val="both"/>
        <w:rPr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3.</w:t>
      </w:r>
      <w:r w:rsidR="0052047C" w:rsidRPr="00141FC5">
        <w:rPr>
          <w:b/>
          <w:bCs/>
          <w:iCs/>
          <w:sz w:val="28"/>
          <w:szCs w:val="28"/>
          <w:lang w:val="uk-UA"/>
        </w:rPr>
        <w:t>СЛУХАЛИ:</w:t>
      </w:r>
    </w:p>
    <w:p w:rsidR="00365909" w:rsidRDefault="00EB3B4A" w:rsidP="0052047C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Членів громадської ради щодо роботи їхніх ІГС протягом 2018 року. </w:t>
      </w:r>
    </w:p>
    <w:p w:rsidR="00EB3B4A" w:rsidRDefault="00EB3B4A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923411" w:rsidRDefault="00923411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ВИСТУПИЛИ: </w:t>
      </w:r>
    </w:p>
    <w:p w:rsidR="00EB3B4A" w:rsidRDefault="00EB3B4A" w:rsidP="0052047C">
      <w:pPr>
        <w:jc w:val="both"/>
        <w:rPr>
          <w:bCs/>
          <w:iCs/>
          <w:sz w:val="28"/>
          <w:szCs w:val="28"/>
          <w:lang w:val="uk-UA"/>
        </w:rPr>
      </w:pPr>
      <w:proofErr w:type="spellStart"/>
      <w:r>
        <w:rPr>
          <w:bCs/>
          <w:iCs/>
          <w:sz w:val="28"/>
          <w:szCs w:val="28"/>
          <w:lang w:val="uk-UA"/>
        </w:rPr>
        <w:t>Папук</w:t>
      </w:r>
      <w:proofErr w:type="spellEnd"/>
      <w:r>
        <w:rPr>
          <w:bCs/>
          <w:iCs/>
          <w:sz w:val="28"/>
          <w:szCs w:val="28"/>
          <w:lang w:val="uk-UA"/>
        </w:rPr>
        <w:t xml:space="preserve"> Є.О., яка ознайомила присутніх із переліком проектів та конкурсів від міжнародних благодійних організації, які незабаром розпочнуть впроваджуватися на території Попаснянського району та запропонувала прийняти ІГС в них участь.</w:t>
      </w:r>
    </w:p>
    <w:p w:rsidR="0052047C" w:rsidRDefault="00EB3B4A" w:rsidP="0052047C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</w:t>
      </w:r>
    </w:p>
    <w:p w:rsidR="002F081F" w:rsidRPr="0032513D" w:rsidRDefault="002F081F" w:rsidP="002F081F">
      <w:pPr>
        <w:pStyle w:val="3"/>
        <w:jc w:val="both"/>
        <w:rPr>
          <w:b/>
          <w:bCs/>
          <w:iCs/>
          <w:sz w:val="28"/>
          <w:szCs w:val="28"/>
          <w:lang w:val="uk-UA"/>
        </w:rPr>
      </w:pPr>
      <w:r w:rsidRPr="0032513D">
        <w:rPr>
          <w:b/>
          <w:bCs/>
          <w:iCs/>
          <w:sz w:val="28"/>
          <w:szCs w:val="28"/>
          <w:lang w:val="uk-UA"/>
        </w:rPr>
        <w:t>Голосували:</w:t>
      </w:r>
    </w:p>
    <w:p w:rsidR="002F081F" w:rsidRPr="0032513D" w:rsidRDefault="002F081F" w:rsidP="002F081F">
      <w:pPr>
        <w:pStyle w:val="3"/>
        <w:jc w:val="both"/>
        <w:rPr>
          <w:b/>
          <w:bCs/>
          <w:iCs/>
          <w:sz w:val="28"/>
          <w:szCs w:val="28"/>
          <w:lang w:val="uk-UA"/>
        </w:rPr>
      </w:pPr>
      <w:r w:rsidRPr="0032513D">
        <w:rPr>
          <w:b/>
          <w:bCs/>
          <w:iCs/>
          <w:sz w:val="28"/>
          <w:szCs w:val="28"/>
          <w:lang w:val="uk-UA"/>
        </w:rPr>
        <w:t>За – одностайно</w:t>
      </w:r>
    </w:p>
    <w:p w:rsidR="002F081F" w:rsidRPr="00141FC5" w:rsidRDefault="002F081F" w:rsidP="0052047C">
      <w:pPr>
        <w:jc w:val="both"/>
        <w:rPr>
          <w:bCs/>
          <w:iCs/>
          <w:sz w:val="28"/>
          <w:szCs w:val="28"/>
          <w:lang w:val="uk-UA"/>
        </w:rPr>
      </w:pPr>
    </w:p>
    <w:p w:rsidR="00454AB8" w:rsidRDefault="0052047C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ВИРІШИЛИ</w:t>
      </w:r>
      <w:r w:rsidR="00EB3B4A">
        <w:rPr>
          <w:b/>
          <w:bCs/>
          <w:iCs/>
          <w:sz w:val="28"/>
          <w:szCs w:val="28"/>
          <w:lang w:val="uk-UA"/>
        </w:rPr>
        <w:t>:</w:t>
      </w:r>
    </w:p>
    <w:p w:rsidR="00365909" w:rsidRDefault="00EB3B4A" w:rsidP="0052047C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П</w:t>
      </w:r>
      <w:r w:rsidR="00365909">
        <w:rPr>
          <w:bCs/>
          <w:iCs/>
          <w:sz w:val="28"/>
          <w:szCs w:val="28"/>
          <w:lang w:val="uk-UA"/>
        </w:rPr>
        <w:t xml:space="preserve">родовжувати розпочату </w:t>
      </w:r>
      <w:r w:rsidR="00454AB8">
        <w:rPr>
          <w:bCs/>
          <w:iCs/>
          <w:sz w:val="28"/>
          <w:szCs w:val="28"/>
          <w:lang w:val="uk-UA"/>
        </w:rPr>
        <w:t xml:space="preserve"> </w:t>
      </w:r>
      <w:r w:rsidR="00365909">
        <w:rPr>
          <w:bCs/>
          <w:iCs/>
          <w:sz w:val="28"/>
          <w:szCs w:val="28"/>
          <w:lang w:val="uk-UA"/>
        </w:rPr>
        <w:t>у 2018 роботу та</w:t>
      </w:r>
      <w:r w:rsidR="000A17C0">
        <w:rPr>
          <w:bCs/>
          <w:iCs/>
          <w:sz w:val="28"/>
          <w:szCs w:val="28"/>
          <w:lang w:val="uk-UA"/>
        </w:rPr>
        <w:t xml:space="preserve"> </w:t>
      </w:r>
      <w:r w:rsidR="00365909">
        <w:rPr>
          <w:bCs/>
          <w:iCs/>
          <w:sz w:val="28"/>
          <w:szCs w:val="28"/>
          <w:lang w:val="uk-UA"/>
        </w:rPr>
        <w:t>більше подавати проектних заявок на мі</w:t>
      </w:r>
      <w:r w:rsidR="000A17C0">
        <w:rPr>
          <w:bCs/>
          <w:iCs/>
          <w:sz w:val="28"/>
          <w:szCs w:val="28"/>
          <w:lang w:val="uk-UA"/>
        </w:rPr>
        <w:t>жнародні, обла</w:t>
      </w:r>
      <w:r w:rsidR="00365909">
        <w:rPr>
          <w:bCs/>
          <w:iCs/>
          <w:sz w:val="28"/>
          <w:szCs w:val="28"/>
          <w:lang w:val="uk-UA"/>
        </w:rPr>
        <w:t xml:space="preserve">сні та місцеві конкурси проектів. </w:t>
      </w:r>
    </w:p>
    <w:p w:rsidR="00EB3B4A" w:rsidRPr="00EB3B4A" w:rsidRDefault="00EB3B4A" w:rsidP="0052047C">
      <w:pPr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52047C">
      <w:pPr>
        <w:jc w:val="both"/>
        <w:rPr>
          <w:b/>
          <w:bCs/>
          <w:iCs/>
          <w:sz w:val="28"/>
          <w:szCs w:val="28"/>
          <w:lang w:val="uk-UA"/>
        </w:rPr>
      </w:pPr>
      <w:bookmarkStart w:id="0" w:name="_GoBack"/>
      <w:bookmarkEnd w:id="0"/>
    </w:p>
    <w:p w:rsidR="002F081F" w:rsidRDefault="002F081F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2F081F" w:rsidRDefault="002F081F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911258" w:rsidRPr="00141FC5" w:rsidRDefault="00911258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lastRenderedPageBreak/>
        <w:t>4. РІЗНЕ.</w:t>
      </w:r>
    </w:p>
    <w:p w:rsidR="00911258" w:rsidRDefault="00911258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СЛУХАЛИ:</w:t>
      </w:r>
    </w:p>
    <w:p w:rsidR="00365909" w:rsidRDefault="002E275B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2E275B">
        <w:rPr>
          <w:bCs/>
          <w:iCs/>
          <w:sz w:val="28"/>
          <w:szCs w:val="28"/>
          <w:lang w:val="uk-UA"/>
        </w:rPr>
        <w:t xml:space="preserve">Богданова С.С., який запропонував </w:t>
      </w:r>
      <w:r w:rsidR="000A17C0">
        <w:rPr>
          <w:bCs/>
          <w:iCs/>
          <w:sz w:val="28"/>
          <w:szCs w:val="28"/>
          <w:lang w:val="uk-UA"/>
        </w:rPr>
        <w:t>присутнім членам до</w:t>
      </w:r>
      <w:r w:rsidR="00365909">
        <w:rPr>
          <w:bCs/>
          <w:iCs/>
          <w:sz w:val="28"/>
          <w:szCs w:val="28"/>
          <w:lang w:val="uk-UA"/>
        </w:rPr>
        <w:t>радчого органу виступити у соціальних мережах із</w:t>
      </w:r>
      <w:r w:rsidR="00EB3B4A">
        <w:rPr>
          <w:bCs/>
          <w:iCs/>
          <w:sz w:val="28"/>
          <w:szCs w:val="28"/>
          <w:lang w:val="uk-UA"/>
        </w:rPr>
        <w:t xml:space="preserve"> закликом до жителів району прийняти участь у виборах</w:t>
      </w:r>
      <w:r w:rsidR="00365909">
        <w:rPr>
          <w:bCs/>
          <w:iCs/>
          <w:sz w:val="28"/>
          <w:szCs w:val="28"/>
          <w:lang w:val="uk-UA"/>
        </w:rPr>
        <w:t xml:space="preserve">, </w:t>
      </w:r>
      <w:r w:rsidR="0000004B">
        <w:rPr>
          <w:bCs/>
          <w:iCs/>
          <w:sz w:val="28"/>
          <w:szCs w:val="28"/>
          <w:lang w:val="uk-UA"/>
        </w:rPr>
        <w:t>проявивши громадську позицію.</w:t>
      </w:r>
    </w:p>
    <w:p w:rsidR="00365909" w:rsidRDefault="00365909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2E275B" w:rsidRDefault="002E275B" w:rsidP="0052047C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ВИСТУПИЛИ:</w:t>
      </w:r>
    </w:p>
    <w:p w:rsidR="00365909" w:rsidRPr="00365909" w:rsidRDefault="00365909" w:rsidP="0052047C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Шакун С.В. </w:t>
      </w:r>
      <w:r>
        <w:rPr>
          <w:bCs/>
          <w:iCs/>
          <w:sz w:val="28"/>
          <w:szCs w:val="28"/>
          <w:lang w:val="uk-UA"/>
        </w:rPr>
        <w:t>поінформував присутніх із підготовкою у районі до виборів</w:t>
      </w:r>
      <w:r w:rsidR="002F081F">
        <w:rPr>
          <w:bCs/>
          <w:iCs/>
          <w:sz w:val="28"/>
          <w:szCs w:val="28"/>
          <w:lang w:val="uk-UA"/>
        </w:rPr>
        <w:t xml:space="preserve"> та</w:t>
      </w:r>
      <w:r>
        <w:rPr>
          <w:bCs/>
          <w:iCs/>
          <w:sz w:val="28"/>
          <w:szCs w:val="28"/>
          <w:lang w:val="uk-UA"/>
        </w:rPr>
        <w:t xml:space="preserve"> повідомив, що у будь якому разі вибори на </w:t>
      </w:r>
      <w:proofErr w:type="spellStart"/>
      <w:r>
        <w:rPr>
          <w:bCs/>
          <w:iCs/>
          <w:sz w:val="28"/>
          <w:szCs w:val="28"/>
          <w:lang w:val="uk-UA"/>
        </w:rPr>
        <w:t>Поп</w:t>
      </w:r>
      <w:r w:rsidR="000A17C0">
        <w:rPr>
          <w:bCs/>
          <w:iCs/>
          <w:sz w:val="28"/>
          <w:szCs w:val="28"/>
          <w:lang w:val="uk-UA"/>
        </w:rPr>
        <w:t>аснянщи</w:t>
      </w:r>
      <w:r>
        <w:rPr>
          <w:bCs/>
          <w:iCs/>
          <w:sz w:val="28"/>
          <w:szCs w:val="28"/>
          <w:lang w:val="uk-UA"/>
        </w:rPr>
        <w:t>ні</w:t>
      </w:r>
      <w:proofErr w:type="spellEnd"/>
      <w:r>
        <w:rPr>
          <w:bCs/>
          <w:iCs/>
          <w:sz w:val="28"/>
          <w:szCs w:val="28"/>
          <w:lang w:val="uk-UA"/>
        </w:rPr>
        <w:t xml:space="preserve"> відбудуться.</w:t>
      </w:r>
    </w:p>
    <w:p w:rsidR="00365909" w:rsidRDefault="00365909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A50F69" w:rsidRPr="00141FC5" w:rsidRDefault="0011011E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ВИРІШИЛИ: </w:t>
      </w:r>
    </w:p>
    <w:p w:rsidR="00365909" w:rsidRDefault="0000004B" w:rsidP="00365909">
      <w:pPr>
        <w:pStyle w:val="2"/>
        <w:spacing w:after="0" w:line="24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громадської</w:t>
      </w:r>
      <w:r w:rsidR="0036590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 підтримали</w:t>
      </w:r>
      <w:r w:rsidR="00365909">
        <w:rPr>
          <w:sz w:val="28"/>
          <w:szCs w:val="28"/>
          <w:lang w:val="uk-UA"/>
        </w:rPr>
        <w:t xml:space="preserve"> у цьому </w:t>
      </w:r>
      <w:r>
        <w:rPr>
          <w:sz w:val="28"/>
          <w:szCs w:val="28"/>
          <w:lang w:val="uk-UA"/>
        </w:rPr>
        <w:t xml:space="preserve">питанні пропозицію </w:t>
      </w:r>
      <w:r w:rsidR="00365909">
        <w:rPr>
          <w:sz w:val="28"/>
          <w:szCs w:val="28"/>
          <w:lang w:val="uk-UA"/>
        </w:rPr>
        <w:t>.</w:t>
      </w:r>
    </w:p>
    <w:p w:rsidR="00365909" w:rsidRPr="0000004B" w:rsidRDefault="00365909" w:rsidP="0000004B">
      <w:pPr>
        <w:pStyle w:val="2"/>
        <w:spacing w:after="0" w:line="240" w:lineRule="auto"/>
        <w:rPr>
          <w:sz w:val="28"/>
          <w:szCs w:val="28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365909" w:rsidRDefault="00365909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</w:p>
    <w:p w:rsidR="0052047C" w:rsidRPr="00141FC5" w:rsidRDefault="0052047C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  <w:r w:rsidRPr="00141FC5">
        <w:rPr>
          <w:bCs/>
          <w:iCs/>
          <w:sz w:val="28"/>
          <w:szCs w:val="28"/>
          <w:lang w:val="uk-UA"/>
        </w:rPr>
        <w:t xml:space="preserve">Голова </w:t>
      </w:r>
      <w:r w:rsidR="000C1005" w:rsidRPr="00141FC5">
        <w:rPr>
          <w:sz w:val="28"/>
          <w:szCs w:val="28"/>
          <w:lang w:val="uk-UA"/>
        </w:rPr>
        <w:t>громадської ради</w:t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="00DA0CE7">
        <w:rPr>
          <w:sz w:val="28"/>
          <w:szCs w:val="28"/>
          <w:lang w:val="uk-UA"/>
        </w:rPr>
        <w:t xml:space="preserve">           </w:t>
      </w:r>
      <w:r w:rsidRPr="00141FC5">
        <w:rPr>
          <w:sz w:val="28"/>
          <w:szCs w:val="28"/>
          <w:lang w:val="uk-UA"/>
        </w:rPr>
        <w:tab/>
      </w:r>
      <w:r w:rsidRPr="00141FC5">
        <w:rPr>
          <w:b/>
          <w:sz w:val="28"/>
          <w:szCs w:val="28"/>
          <w:lang w:val="uk-UA"/>
        </w:rPr>
        <w:t xml:space="preserve"> С</w:t>
      </w:r>
      <w:r w:rsidR="0000004B">
        <w:rPr>
          <w:b/>
          <w:bCs/>
          <w:iCs/>
          <w:sz w:val="28"/>
          <w:szCs w:val="28"/>
          <w:lang w:val="uk-UA"/>
        </w:rPr>
        <w:t>таніслав</w:t>
      </w:r>
      <w:r w:rsidRPr="00141FC5">
        <w:rPr>
          <w:b/>
          <w:bCs/>
          <w:iCs/>
          <w:sz w:val="28"/>
          <w:szCs w:val="28"/>
          <w:lang w:val="uk-UA"/>
        </w:rPr>
        <w:t xml:space="preserve"> БОГДАНОВ</w:t>
      </w:r>
    </w:p>
    <w:p w:rsidR="0052047C" w:rsidRDefault="00DA0CE7" w:rsidP="0052047C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</w:p>
    <w:p w:rsidR="0000004B" w:rsidRDefault="0000004B" w:rsidP="0052047C">
      <w:pPr>
        <w:jc w:val="both"/>
        <w:rPr>
          <w:bCs/>
          <w:iCs/>
          <w:sz w:val="28"/>
          <w:szCs w:val="28"/>
          <w:lang w:val="uk-UA"/>
        </w:rPr>
      </w:pPr>
    </w:p>
    <w:p w:rsidR="0000004B" w:rsidRPr="00141FC5" w:rsidRDefault="0000004B" w:rsidP="0052047C">
      <w:pPr>
        <w:jc w:val="both"/>
        <w:rPr>
          <w:bCs/>
          <w:iCs/>
          <w:sz w:val="28"/>
          <w:szCs w:val="28"/>
          <w:lang w:val="uk-UA"/>
        </w:rPr>
      </w:pPr>
    </w:p>
    <w:p w:rsidR="0052047C" w:rsidRPr="00141FC5" w:rsidRDefault="0052047C" w:rsidP="00DA0CE7">
      <w:pPr>
        <w:pStyle w:val="2"/>
        <w:spacing w:after="0" w:line="240" w:lineRule="auto"/>
        <w:ind w:left="0" w:firstLine="360"/>
        <w:rPr>
          <w:sz w:val="28"/>
          <w:szCs w:val="28"/>
          <w:lang w:val="uk-UA"/>
        </w:rPr>
      </w:pPr>
      <w:r w:rsidRPr="00141FC5">
        <w:rPr>
          <w:bCs/>
          <w:iCs/>
          <w:sz w:val="28"/>
          <w:szCs w:val="28"/>
          <w:lang w:val="uk-UA"/>
        </w:rPr>
        <w:t xml:space="preserve">Секретар </w:t>
      </w:r>
      <w:r w:rsidR="000C1005" w:rsidRPr="00141FC5">
        <w:rPr>
          <w:sz w:val="28"/>
          <w:szCs w:val="28"/>
          <w:lang w:val="uk-UA"/>
        </w:rPr>
        <w:t>громадської ради</w:t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="00DA0CE7" w:rsidRPr="00365909">
        <w:rPr>
          <w:sz w:val="28"/>
          <w:szCs w:val="28"/>
          <w:lang w:val="uk-UA"/>
        </w:rPr>
        <w:t xml:space="preserve"> </w:t>
      </w:r>
      <w:r w:rsidR="0000004B">
        <w:rPr>
          <w:b/>
          <w:sz w:val="28"/>
          <w:szCs w:val="28"/>
          <w:lang w:val="uk-UA"/>
        </w:rPr>
        <w:t>Ельвіра</w:t>
      </w:r>
      <w:r w:rsidR="0000004B" w:rsidRPr="00365909">
        <w:rPr>
          <w:b/>
          <w:sz w:val="28"/>
          <w:szCs w:val="28"/>
          <w:lang w:val="uk-UA"/>
        </w:rPr>
        <w:t xml:space="preserve"> </w:t>
      </w:r>
      <w:r w:rsidR="00365909" w:rsidRPr="00365909">
        <w:rPr>
          <w:b/>
          <w:sz w:val="28"/>
          <w:szCs w:val="28"/>
          <w:lang w:val="uk-UA"/>
        </w:rPr>
        <w:t>К</w:t>
      </w:r>
      <w:r w:rsidR="0000004B">
        <w:rPr>
          <w:b/>
          <w:sz w:val="28"/>
          <w:szCs w:val="28"/>
          <w:lang w:val="uk-UA"/>
        </w:rPr>
        <w:t>ОЗЮБЕРДА</w:t>
      </w:r>
    </w:p>
    <w:p w:rsidR="008A7742" w:rsidRPr="00243527" w:rsidRDefault="008A7742" w:rsidP="0052047C">
      <w:pPr>
        <w:rPr>
          <w:sz w:val="28"/>
          <w:szCs w:val="28"/>
          <w:lang w:val="uk-UA"/>
        </w:rPr>
      </w:pPr>
    </w:p>
    <w:sectPr w:rsidR="008A7742" w:rsidRPr="00243527" w:rsidSect="00CE5FB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B9" w:rsidRDefault="009D49B9" w:rsidP="001B25AA">
      <w:r>
        <w:separator/>
      </w:r>
    </w:p>
  </w:endnote>
  <w:endnote w:type="continuationSeparator" w:id="0">
    <w:p w:rsidR="009D49B9" w:rsidRDefault="009D49B9" w:rsidP="001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B9" w:rsidRDefault="009D49B9" w:rsidP="001B25AA">
      <w:r>
        <w:separator/>
      </w:r>
    </w:p>
  </w:footnote>
  <w:footnote w:type="continuationSeparator" w:id="0">
    <w:p w:rsidR="009D49B9" w:rsidRDefault="009D49B9" w:rsidP="001B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54" w:rsidRDefault="00C07D78" w:rsidP="00CA6B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04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3654" w:rsidRDefault="009D49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54" w:rsidRDefault="00C07D78" w:rsidP="00CA6B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047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7C5B">
      <w:rPr>
        <w:rStyle w:val="a9"/>
        <w:noProof/>
      </w:rPr>
      <w:t>4</w:t>
    </w:r>
    <w:r>
      <w:rPr>
        <w:rStyle w:val="a9"/>
      </w:rPr>
      <w:fldChar w:fldCharType="end"/>
    </w:r>
  </w:p>
  <w:p w:rsidR="00EF3654" w:rsidRDefault="009D49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9FE"/>
    <w:multiLevelType w:val="hybridMultilevel"/>
    <w:tmpl w:val="CAF0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5656"/>
    <w:multiLevelType w:val="hybridMultilevel"/>
    <w:tmpl w:val="BEFA1F8A"/>
    <w:lvl w:ilvl="0" w:tplc="13C85A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3782322E"/>
    <w:multiLevelType w:val="hybridMultilevel"/>
    <w:tmpl w:val="3FA29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80C16"/>
    <w:multiLevelType w:val="hybridMultilevel"/>
    <w:tmpl w:val="E69A2C9E"/>
    <w:lvl w:ilvl="0" w:tplc="D0363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B358F"/>
    <w:multiLevelType w:val="hybridMultilevel"/>
    <w:tmpl w:val="455681D0"/>
    <w:lvl w:ilvl="0" w:tplc="9C54C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E06BC"/>
    <w:multiLevelType w:val="hybridMultilevel"/>
    <w:tmpl w:val="0C4AC738"/>
    <w:lvl w:ilvl="0" w:tplc="4CC69F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5DA"/>
    <w:multiLevelType w:val="hybridMultilevel"/>
    <w:tmpl w:val="195E8BEA"/>
    <w:lvl w:ilvl="0" w:tplc="3DDCB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C0168"/>
    <w:multiLevelType w:val="hybridMultilevel"/>
    <w:tmpl w:val="29D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D6E80"/>
    <w:multiLevelType w:val="hybridMultilevel"/>
    <w:tmpl w:val="869E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F6055"/>
    <w:multiLevelType w:val="hybridMultilevel"/>
    <w:tmpl w:val="E1D06670"/>
    <w:lvl w:ilvl="0" w:tplc="D0D280DE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E984972"/>
    <w:multiLevelType w:val="hybridMultilevel"/>
    <w:tmpl w:val="45D8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612B3"/>
    <w:multiLevelType w:val="hybridMultilevel"/>
    <w:tmpl w:val="45D8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5298D"/>
    <w:multiLevelType w:val="hybridMultilevel"/>
    <w:tmpl w:val="5CA6A1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3783C"/>
    <w:multiLevelType w:val="multilevel"/>
    <w:tmpl w:val="C042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42"/>
    <w:rsid w:val="0000004B"/>
    <w:rsid w:val="000078D1"/>
    <w:rsid w:val="00013EA5"/>
    <w:rsid w:val="0002543C"/>
    <w:rsid w:val="00030A9F"/>
    <w:rsid w:val="00031B77"/>
    <w:rsid w:val="000356F1"/>
    <w:rsid w:val="00040C31"/>
    <w:rsid w:val="0004221C"/>
    <w:rsid w:val="000614AE"/>
    <w:rsid w:val="00064044"/>
    <w:rsid w:val="00070DD1"/>
    <w:rsid w:val="000A17C0"/>
    <w:rsid w:val="000C1005"/>
    <w:rsid w:val="000C6B08"/>
    <w:rsid w:val="000E7D17"/>
    <w:rsid w:val="000F5DA7"/>
    <w:rsid w:val="00103FED"/>
    <w:rsid w:val="0011011E"/>
    <w:rsid w:val="00141FC5"/>
    <w:rsid w:val="00147554"/>
    <w:rsid w:val="00153263"/>
    <w:rsid w:val="0017208F"/>
    <w:rsid w:val="0018082C"/>
    <w:rsid w:val="001B25AA"/>
    <w:rsid w:val="001B5A92"/>
    <w:rsid w:val="001C06FB"/>
    <w:rsid w:val="001E4111"/>
    <w:rsid w:val="001E4334"/>
    <w:rsid w:val="001F45E5"/>
    <w:rsid w:val="001F7C5B"/>
    <w:rsid w:val="00211453"/>
    <w:rsid w:val="0021272D"/>
    <w:rsid w:val="00222698"/>
    <w:rsid w:val="00222F7B"/>
    <w:rsid w:val="00243527"/>
    <w:rsid w:val="00246C56"/>
    <w:rsid w:val="00246E21"/>
    <w:rsid w:val="002519B2"/>
    <w:rsid w:val="00252D45"/>
    <w:rsid w:val="00263958"/>
    <w:rsid w:val="002A11F1"/>
    <w:rsid w:val="002A1E73"/>
    <w:rsid w:val="002A7A33"/>
    <w:rsid w:val="002D017D"/>
    <w:rsid w:val="002D4F8F"/>
    <w:rsid w:val="002E275B"/>
    <w:rsid w:val="002F081F"/>
    <w:rsid w:val="002F410C"/>
    <w:rsid w:val="003111CE"/>
    <w:rsid w:val="00315993"/>
    <w:rsid w:val="0032513D"/>
    <w:rsid w:val="00351154"/>
    <w:rsid w:val="00365909"/>
    <w:rsid w:val="00376A7D"/>
    <w:rsid w:val="00385DE2"/>
    <w:rsid w:val="00392AAA"/>
    <w:rsid w:val="003C304E"/>
    <w:rsid w:val="003F3DD3"/>
    <w:rsid w:val="003F3E4D"/>
    <w:rsid w:val="00413C5D"/>
    <w:rsid w:val="004248BE"/>
    <w:rsid w:val="00454AB8"/>
    <w:rsid w:val="00461315"/>
    <w:rsid w:val="00466EE1"/>
    <w:rsid w:val="004679A2"/>
    <w:rsid w:val="00472BBF"/>
    <w:rsid w:val="0049301F"/>
    <w:rsid w:val="004F5ED2"/>
    <w:rsid w:val="0052047C"/>
    <w:rsid w:val="00527D5D"/>
    <w:rsid w:val="00531ACC"/>
    <w:rsid w:val="00540A3D"/>
    <w:rsid w:val="00574F6A"/>
    <w:rsid w:val="005855B5"/>
    <w:rsid w:val="00597E52"/>
    <w:rsid w:val="005A320D"/>
    <w:rsid w:val="005C4422"/>
    <w:rsid w:val="005D5DC9"/>
    <w:rsid w:val="006008AD"/>
    <w:rsid w:val="00601BB1"/>
    <w:rsid w:val="00610AD5"/>
    <w:rsid w:val="00617970"/>
    <w:rsid w:val="006209D1"/>
    <w:rsid w:val="006723B0"/>
    <w:rsid w:val="006762E0"/>
    <w:rsid w:val="006B1086"/>
    <w:rsid w:val="006C3A7F"/>
    <w:rsid w:val="00706834"/>
    <w:rsid w:val="00707B06"/>
    <w:rsid w:val="00711C38"/>
    <w:rsid w:val="00715C91"/>
    <w:rsid w:val="00735A46"/>
    <w:rsid w:val="00742F8D"/>
    <w:rsid w:val="00761223"/>
    <w:rsid w:val="00765EFA"/>
    <w:rsid w:val="00784BCA"/>
    <w:rsid w:val="007C24A7"/>
    <w:rsid w:val="007C7674"/>
    <w:rsid w:val="007D1533"/>
    <w:rsid w:val="00801CF5"/>
    <w:rsid w:val="00816809"/>
    <w:rsid w:val="00821EF1"/>
    <w:rsid w:val="00851367"/>
    <w:rsid w:val="008623B0"/>
    <w:rsid w:val="008637DD"/>
    <w:rsid w:val="00876504"/>
    <w:rsid w:val="008A46B7"/>
    <w:rsid w:val="008A7742"/>
    <w:rsid w:val="008E7CA4"/>
    <w:rsid w:val="008F7006"/>
    <w:rsid w:val="008F72B1"/>
    <w:rsid w:val="00911258"/>
    <w:rsid w:val="00917E6E"/>
    <w:rsid w:val="00923411"/>
    <w:rsid w:val="00925606"/>
    <w:rsid w:val="00931E2C"/>
    <w:rsid w:val="009328B1"/>
    <w:rsid w:val="00941565"/>
    <w:rsid w:val="00984DB9"/>
    <w:rsid w:val="009A691A"/>
    <w:rsid w:val="009D49B9"/>
    <w:rsid w:val="009E74F4"/>
    <w:rsid w:val="00A03E82"/>
    <w:rsid w:val="00A13B96"/>
    <w:rsid w:val="00A13E1D"/>
    <w:rsid w:val="00A1758F"/>
    <w:rsid w:val="00A3560A"/>
    <w:rsid w:val="00A46AE5"/>
    <w:rsid w:val="00A50F69"/>
    <w:rsid w:val="00A55CBD"/>
    <w:rsid w:val="00A65336"/>
    <w:rsid w:val="00A67FDB"/>
    <w:rsid w:val="00A7168E"/>
    <w:rsid w:val="00AB16BB"/>
    <w:rsid w:val="00AB1B5E"/>
    <w:rsid w:val="00AB34B2"/>
    <w:rsid w:val="00AD2554"/>
    <w:rsid w:val="00AE52C8"/>
    <w:rsid w:val="00AF0434"/>
    <w:rsid w:val="00B042C4"/>
    <w:rsid w:val="00B12544"/>
    <w:rsid w:val="00B50DC5"/>
    <w:rsid w:val="00B701AD"/>
    <w:rsid w:val="00B77D32"/>
    <w:rsid w:val="00BD46F0"/>
    <w:rsid w:val="00C07D78"/>
    <w:rsid w:val="00C21F5D"/>
    <w:rsid w:val="00C25D34"/>
    <w:rsid w:val="00C33491"/>
    <w:rsid w:val="00C34BD2"/>
    <w:rsid w:val="00C77B4C"/>
    <w:rsid w:val="00CC7CE4"/>
    <w:rsid w:val="00CE1B74"/>
    <w:rsid w:val="00CE5FB0"/>
    <w:rsid w:val="00D07EAE"/>
    <w:rsid w:val="00D15066"/>
    <w:rsid w:val="00D26115"/>
    <w:rsid w:val="00D47487"/>
    <w:rsid w:val="00D647B2"/>
    <w:rsid w:val="00D73FFC"/>
    <w:rsid w:val="00D76F6C"/>
    <w:rsid w:val="00D85A17"/>
    <w:rsid w:val="00D974A6"/>
    <w:rsid w:val="00DA0CE7"/>
    <w:rsid w:val="00DA2F01"/>
    <w:rsid w:val="00DB6149"/>
    <w:rsid w:val="00DC2225"/>
    <w:rsid w:val="00DD7505"/>
    <w:rsid w:val="00DF1120"/>
    <w:rsid w:val="00E0399C"/>
    <w:rsid w:val="00E300EE"/>
    <w:rsid w:val="00E4758E"/>
    <w:rsid w:val="00E706AD"/>
    <w:rsid w:val="00E74F83"/>
    <w:rsid w:val="00E95812"/>
    <w:rsid w:val="00EA2417"/>
    <w:rsid w:val="00EB3B4A"/>
    <w:rsid w:val="00ED05BF"/>
    <w:rsid w:val="00ED3790"/>
    <w:rsid w:val="00EE26BD"/>
    <w:rsid w:val="00EE3BA2"/>
    <w:rsid w:val="00EE4531"/>
    <w:rsid w:val="00EF50B0"/>
    <w:rsid w:val="00EF77A5"/>
    <w:rsid w:val="00F33DD9"/>
    <w:rsid w:val="00F42FB0"/>
    <w:rsid w:val="00F513F0"/>
    <w:rsid w:val="00F562B9"/>
    <w:rsid w:val="00F65668"/>
    <w:rsid w:val="00F676E8"/>
    <w:rsid w:val="00F71000"/>
    <w:rsid w:val="00FA4503"/>
    <w:rsid w:val="00FB1C2F"/>
    <w:rsid w:val="00FC0D77"/>
    <w:rsid w:val="00FE12EF"/>
    <w:rsid w:val="00F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742"/>
    <w:rPr>
      <w:b/>
      <w:bCs/>
    </w:rPr>
  </w:style>
  <w:style w:type="paragraph" w:styleId="a4">
    <w:name w:val="Normal (Web)"/>
    <w:basedOn w:val="a"/>
    <w:uiPriority w:val="99"/>
    <w:unhideWhenUsed/>
    <w:rsid w:val="008A774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33DD9"/>
    <w:pPr>
      <w:ind w:left="720"/>
      <w:contextualSpacing/>
    </w:pPr>
  </w:style>
  <w:style w:type="table" w:styleId="a6">
    <w:name w:val="Table Grid"/>
    <w:basedOn w:val="a1"/>
    <w:uiPriority w:val="59"/>
    <w:rsid w:val="00F33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2047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5204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2047C"/>
  </w:style>
  <w:style w:type="paragraph" w:styleId="3">
    <w:name w:val="Body Text 3"/>
    <w:basedOn w:val="a"/>
    <w:link w:val="30"/>
    <w:rsid w:val="0052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52047C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styleId="2">
    <w:name w:val="Body Text Indent 2"/>
    <w:basedOn w:val="a"/>
    <w:link w:val="20"/>
    <w:rsid w:val="005204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204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D0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67EF-5DB9-4C23-B5F6-057918A6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2019-10-01T13:39:00Z</dcterms:created>
  <dcterms:modified xsi:type="dcterms:W3CDTF">2019-10-01T13:39:00Z</dcterms:modified>
</cp:coreProperties>
</file>