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EA" w:rsidRDefault="00E26258" w:rsidP="003278EA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9</w:t>
      </w:r>
    </w:p>
    <w:p w:rsidR="003278EA" w:rsidRDefault="00E26258" w:rsidP="003278EA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3278EA" w:rsidRDefault="00E26258" w:rsidP="003278EA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E26258" w:rsidRPr="003278EA" w:rsidRDefault="00E26258" w:rsidP="003278EA">
      <w:pPr>
        <w:ind w:firstLine="5387"/>
        <w:rPr>
          <w:sz w:val="28"/>
          <w:szCs w:val="28"/>
          <w:lang w:val="uk-UA"/>
        </w:rPr>
      </w:pPr>
      <w:r w:rsidRPr="003278EA">
        <w:rPr>
          <w:sz w:val="28"/>
          <w:szCs w:val="28"/>
          <w:lang w:val="uk-UA"/>
        </w:rPr>
        <w:t xml:space="preserve">(пункт </w:t>
      </w:r>
      <w:r w:rsidR="00A93E8F">
        <w:rPr>
          <w:sz w:val="28"/>
          <w:szCs w:val="28"/>
          <w:lang w:val="uk-UA"/>
        </w:rPr>
        <w:t xml:space="preserve"> 66</w:t>
      </w:r>
      <w:bookmarkStart w:id="0" w:name="_GoBack"/>
      <w:bookmarkEnd w:id="0"/>
      <w:r w:rsidRPr="003278EA">
        <w:rPr>
          <w:sz w:val="28"/>
          <w:szCs w:val="28"/>
          <w:lang w:val="uk-UA"/>
        </w:rPr>
        <w:t>)</w:t>
      </w:r>
    </w:p>
    <w:p w:rsidR="00E26258" w:rsidRDefault="00E26258" w:rsidP="00E26258">
      <w:pPr>
        <w:jc w:val="center"/>
        <w:rPr>
          <w:b/>
          <w:color w:val="FF0000"/>
          <w:sz w:val="28"/>
          <w:szCs w:val="28"/>
          <w:lang w:val="uk-UA"/>
        </w:rPr>
      </w:pPr>
    </w:p>
    <w:p w:rsidR="00E26258" w:rsidRDefault="00E26258" w:rsidP="00E26258">
      <w:pPr>
        <w:jc w:val="center"/>
        <w:rPr>
          <w:b/>
          <w:sz w:val="28"/>
          <w:szCs w:val="28"/>
          <w:lang w:val="uk-UA"/>
        </w:rPr>
      </w:pPr>
      <w:r w:rsidRPr="00E26258">
        <w:rPr>
          <w:b/>
          <w:sz w:val="28"/>
          <w:szCs w:val="28"/>
          <w:lang w:val="uk-UA"/>
        </w:rPr>
        <w:t>ПРИМІРНИЙ ПЕРЕЛІК</w:t>
      </w:r>
    </w:p>
    <w:p w:rsidR="00FD775F" w:rsidRDefault="00E26258" w:rsidP="00E26258">
      <w:pPr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Pr="00E26258">
        <w:rPr>
          <w:b/>
          <w:lang w:val="uk-UA"/>
        </w:rPr>
        <w:t>окументів, підписи на яких скріпляються</w:t>
      </w:r>
      <w:r>
        <w:rPr>
          <w:b/>
          <w:lang w:val="uk-UA"/>
        </w:rPr>
        <w:t xml:space="preserve"> гербовою печаткою у разі їх </w:t>
      </w:r>
    </w:p>
    <w:p w:rsidR="00FD775F" w:rsidRDefault="00E26258" w:rsidP="00FD775F">
      <w:pPr>
        <w:jc w:val="center"/>
        <w:rPr>
          <w:b/>
          <w:lang w:val="uk-UA"/>
        </w:rPr>
      </w:pPr>
      <w:r>
        <w:rPr>
          <w:b/>
          <w:lang w:val="uk-UA"/>
        </w:rPr>
        <w:t>створення</w:t>
      </w:r>
      <w:r w:rsidR="00FD775F">
        <w:rPr>
          <w:b/>
          <w:lang w:val="uk-UA"/>
        </w:rPr>
        <w:t xml:space="preserve"> у паперовій формі в районній державній адміністрації.</w:t>
      </w:r>
    </w:p>
    <w:p w:rsidR="00FD775F" w:rsidRDefault="00FD775F" w:rsidP="00FD775F">
      <w:pPr>
        <w:jc w:val="both"/>
        <w:rPr>
          <w:b/>
          <w:lang w:val="uk-UA"/>
        </w:rPr>
      </w:pPr>
    </w:p>
    <w:p w:rsidR="00FD775F" w:rsidRPr="00637F01" w:rsidRDefault="00FD775F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Акти (виконання робіт</w:t>
      </w:r>
      <w:r w:rsidR="003623E0" w:rsidRPr="00637F01">
        <w:rPr>
          <w:sz w:val="28"/>
          <w:szCs w:val="28"/>
          <w:lang w:val="uk-UA"/>
        </w:rPr>
        <w:t>, списання, експертизи, фінансових перевірок; вилучення справ для знищення; передачі справ тощо).</w:t>
      </w:r>
    </w:p>
    <w:p w:rsidR="003623E0" w:rsidRPr="00637F01" w:rsidRDefault="003623E0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Аркуші погодження проектів нормативно</w:t>
      </w:r>
      <w:r w:rsidR="00637F01" w:rsidRPr="00637F01">
        <w:rPr>
          <w:sz w:val="28"/>
          <w:szCs w:val="28"/>
          <w:lang w:val="uk-UA"/>
        </w:rPr>
        <w:t xml:space="preserve"> </w:t>
      </w:r>
      <w:r w:rsidRPr="00637F01">
        <w:rPr>
          <w:sz w:val="28"/>
          <w:szCs w:val="28"/>
          <w:lang w:val="uk-UA"/>
        </w:rPr>
        <w:t>- правових актів.</w:t>
      </w:r>
    </w:p>
    <w:p w:rsidR="003623E0" w:rsidRPr="00637F01" w:rsidRDefault="003623E0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 xml:space="preserve">Висновки і відгуки установ на дисертації та автореферати, що надсилаються до Вищої </w:t>
      </w:r>
      <w:proofErr w:type="spellStart"/>
      <w:r w:rsidRPr="00637F01">
        <w:rPr>
          <w:sz w:val="28"/>
          <w:szCs w:val="28"/>
          <w:lang w:val="uk-UA"/>
        </w:rPr>
        <w:t>атестатиційної</w:t>
      </w:r>
      <w:proofErr w:type="spellEnd"/>
      <w:r w:rsidRPr="00637F01">
        <w:rPr>
          <w:sz w:val="28"/>
          <w:szCs w:val="28"/>
          <w:lang w:val="uk-UA"/>
        </w:rPr>
        <w:t xml:space="preserve"> комісії України.</w:t>
      </w:r>
    </w:p>
    <w:p w:rsidR="003623E0" w:rsidRPr="00637F01" w:rsidRDefault="003623E0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Довідки (лімітні; про виплату страхових сум; використання бюджетних асигнувань на зарплату; про нараховану зарплату тощо).</w:t>
      </w:r>
    </w:p>
    <w:p w:rsidR="003623E0" w:rsidRPr="00637F01" w:rsidRDefault="003623E0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Договори  ( про матеріальну відповідальність, науково-технічне співробітництво, підряди, оренду приміщень; про виконання робіт тощо).</w:t>
      </w:r>
    </w:p>
    <w:p w:rsidR="003623E0" w:rsidRPr="00637F01" w:rsidRDefault="003623E0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Документи (довідки, посвідчення тощо), що засвідчують права громадян і юридичних осіб.</w:t>
      </w:r>
    </w:p>
    <w:p w:rsidR="003623E0" w:rsidRPr="00637F01" w:rsidRDefault="003623E0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Доручення на одержання товарно-матеріальних цінностей, бюджетні, банківські, пенсійні, платіжні.</w:t>
      </w:r>
    </w:p>
    <w:p w:rsidR="003623E0" w:rsidRPr="00637F01" w:rsidRDefault="00547A07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Завдання ( на проектування об’єктів, технічних споруд, капітальне будівництво; технічні тощо).</w:t>
      </w:r>
    </w:p>
    <w:p w:rsidR="00547A07" w:rsidRPr="00637F01" w:rsidRDefault="00547A07" w:rsidP="003623E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Зави ( на акредитив; про відмову від акцепту тощо).</w:t>
      </w:r>
    </w:p>
    <w:p w:rsidR="00547A07" w:rsidRPr="00637F01" w:rsidRDefault="00547A07" w:rsidP="00547A0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Заявки ( на обладнання, виділення коштів тощо).</w:t>
      </w:r>
    </w:p>
    <w:p w:rsidR="00547A07" w:rsidRPr="00637F01" w:rsidRDefault="00540339" w:rsidP="00540339">
      <w:pPr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 xml:space="preserve">      </w:t>
      </w:r>
      <w:r w:rsidR="00547A07" w:rsidRPr="00637F01">
        <w:rPr>
          <w:sz w:val="28"/>
          <w:szCs w:val="28"/>
          <w:lang w:val="uk-UA"/>
        </w:rPr>
        <w:t>11.Звіти та розрахункові відомості до Державної фіскальної служби, фондів соціального та пенсійного страхування та інші.</w:t>
      </w:r>
    </w:p>
    <w:p w:rsidR="00547A07" w:rsidRPr="00637F01" w:rsidRDefault="00547A07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12. Зразки відбиток печаток і підписів працівників, які мають право здійснювати фінансово-господарські операції.</w:t>
      </w:r>
    </w:p>
    <w:p w:rsidR="00547A07" w:rsidRPr="00637F01" w:rsidRDefault="00547A07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13. Інші документи, передбачені чинним законодавством.</w:t>
      </w:r>
    </w:p>
    <w:p w:rsidR="00547A07" w:rsidRPr="00637F01" w:rsidRDefault="00547A07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14.Інші документи, форма яких передбачає це згідно із законодавством</w:t>
      </w:r>
      <w:r w:rsidR="00454AE8" w:rsidRPr="00637F01">
        <w:rPr>
          <w:sz w:val="28"/>
          <w:szCs w:val="28"/>
          <w:lang w:val="uk-UA"/>
        </w:rPr>
        <w:t>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15. Калькуляції, специфікації (виробів, продукції тощо).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16. Кошторис витрат (на утримання апарату управління; на підготовку та освоєння виробництва нових виробів; на калькуляцію за договором; на капітальне будівництво тощо).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17. Листи гарантійні (на виконання робіт, надання послуг тощо).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18. Номенклатура справ.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19.Опис справ.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20.Плани асигнувань (загального фонду бюджету).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21. Подання і клопотання (про нагородження орденами і медалями; про преміювання).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22. Протоколи (засідання колегії, робочих груп, комісії тощо).</w:t>
      </w:r>
    </w:p>
    <w:p w:rsidR="00454AE8" w:rsidRPr="00637F01" w:rsidRDefault="00454AE8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23. Реєстри (чеків, бюджетних доручень).</w:t>
      </w:r>
    </w:p>
    <w:p w:rsidR="00637F01" w:rsidRDefault="00637F01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37F01" w:rsidRDefault="00637F01" w:rsidP="00637F01">
      <w:pPr>
        <w:pStyle w:val="a3"/>
        <w:ind w:left="0" w:firstLine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9</w:t>
      </w:r>
    </w:p>
    <w:p w:rsidR="00637F01" w:rsidRDefault="00637F01" w:rsidP="00637F01">
      <w:pPr>
        <w:pStyle w:val="a3"/>
        <w:ind w:left="0" w:firstLine="426"/>
        <w:jc w:val="right"/>
        <w:rPr>
          <w:sz w:val="28"/>
          <w:szCs w:val="28"/>
          <w:lang w:val="uk-UA"/>
        </w:rPr>
      </w:pPr>
    </w:p>
    <w:p w:rsidR="00454AE8" w:rsidRPr="00637F01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24.Ро</w:t>
      </w:r>
      <w:r w:rsidR="00454AE8" w:rsidRPr="00637F01">
        <w:rPr>
          <w:sz w:val="28"/>
          <w:szCs w:val="28"/>
          <w:lang w:val="uk-UA"/>
        </w:rPr>
        <w:t>зподіли показників відкритих асигнувань, зведених кошторисів, планів асигнувань та реєстри змін до них.</w:t>
      </w:r>
    </w:p>
    <w:p w:rsidR="00454AE8" w:rsidRPr="00637F01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25.</w:t>
      </w:r>
      <w:r w:rsidR="00454AE8" w:rsidRPr="00637F01">
        <w:rPr>
          <w:sz w:val="28"/>
          <w:szCs w:val="28"/>
          <w:lang w:val="uk-UA"/>
        </w:rPr>
        <w:t>Специфікації (виробів, продукції тощо)</w:t>
      </w:r>
      <w:r w:rsidRPr="00637F01">
        <w:rPr>
          <w:sz w:val="28"/>
          <w:szCs w:val="28"/>
          <w:lang w:val="uk-UA"/>
        </w:rPr>
        <w:t>.</w:t>
      </w:r>
    </w:p>
    <w:p w:rsidR="00540339" w:rsidRPr="00637F01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26. Спільні документи, підготовлені від імені двох і більше установ.</w:t>
      </w:r>
    </w:p>
    <w:p w:rsidR="00540339" w:rsidRPr="00637F01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27.Стандартна документація конкурсних торгів.</w:t>
      </w:r>
    </w:p>
    <w:p w:rsidR="00540339" w:rsidRPr="00637F01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28. Статути установ.</w:t>
      </w:r>
    </w:p>
    <w:p w:rsidR="00540339" w:rsidRPr="00637F01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29.Титульні списки</w:t>
      </w:r>
    </w:p>
    <w:p w:rsidR="00540339" w:rsidRPr="00637F01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30.Трудові книжки.</w:t>
      </w:r>
    </w:p>
    <w:p w:rsidR="00540339" w:rsidRDefault="005403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637F01">
        <w:rPr>
          <w:sz w:val="28"/>
          <w:szCs w:val="28"/>
          <w:lang w:val="uk-UA"/>
        </w:rPr>
        <w:t>31.</w:t>
      </w:r>
      <w:r w:rsidR="00637F01">
        <w:rPr>
          <w:sz w:val="28"/>
          <w:szCs w:val="28"/>
          <w:lang w:val="uk-UA"/>
        </w:rPr>
        <w:t xml:space="preserve"> </w:t>
      </w:r>
      <w:r w:rsidR="003F3B39">
        <w:rPr>
          <w:sz w:val="28"/>
          <w:szCs w:val="28"/>
          <w:lang w:val="uk-UA"/>
        </w:rPr>
        <w:t>Угоди, додаткові угоди ( про матеріальну відповідальність,науково-технічне  співробітництво, підряди, оренду приміщень; контракти згідно із законодавством про працю тощо).</w:t>
      </w:r>
    </w:p>
    <w:p w:rsidR="003F3B39" w:rsidRDefault="003F3B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Штатні розписи.</w:t>
      </w:r>
    </w:p>
    <w:p w:rsidR="003F3B39" w:rsidRDefault="003F3B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3F3B39" w:rsidRDefault="003F3B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3F3B39" w:rsidRDefault="003F3B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3F3B39" w:rsidRDefault="003F3B39" w:rsidP="00547A07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3F3B39" w:rsidRDefault="003F3B39" w:rsidP="003F3B39">
      <w:pPr>
        <w:pStyle w:val="a3"/>
        <w:ind w:left="0" w:firstLine="426"/>
        <w:jc w:val="center"/>
        <w:rPr>
          <w:sz w:val="28"/>
          <w:szCs w:val="28"/>
          <w:lang w:val="uk-UA"/>
        </w:rPr>
      </w:pPr>
    </w:p>
    <w:p w:rsidR="003F3B39" w:rsidRPr="00637F01" w:rsidRDefault="003F3B39" w:rsidP="003F3B39">
      <w:pPr>
        <w:pStyle w:val="a3"/>
        <w:ind w:left="0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</w:p>
    <w:p w:rsidR="00C76009" w:rsidRPr="00637F01" w:rsidRDefault="00C76009">
      <w:pPr>
        <w:rPr>
          <w:sz w:val="28"/>
          <w:szCs w:val="28"/>
          <w:lang w:val="uk-UA"/>
        </w:rPr>
      </w:pPr>
    </w:p>
    <w:sectPr w:rsidR="00C76009" w:rsidRPr="00637F01" w:rsidSect="003278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BBE"/>
    <w:multiLevelType w:val="hybridMultilevel"/>
    <w:tmpl w:val="9050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58"/>
    <w:rsid w:val="003278EA"/>
    <w:rsid w:val="003623E0"/>
    <w:rsid w:val="003F3B39"/>
    <w:rsid w:val="00454AE8"/>
    <w:rsid w:val="00540339"/>
    <w:rsid w:val="00547A07"/>
    <w:rsid w:val="00637F01"/>
    <w:rsid w:val="00972344"/>
    <w:rsid w:val="00A93E8F"/>
    <w:rsid w:val="00C76009"/>
    <w:rsid w:val="00E26258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2021-05-12T12:38:00Z</cp:lastPrinted>
  <dcterms:created xsi:type="dcterms:W3CDTF">2021-05-05T12:22:00Z</dcterms:created>
  <dcterms:modified xsi:type="dcterms:W3CDTF">2021-05-12T12:40:00Z</dcterms:modified>
</cp:coreProperties>
</file>