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8" w:rsidRDefault="00517E78" w:rsidP="000777D2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14</w:t>
      </w:r>
    </w:p>
    <w:p w:rsidR="00517E78" w:rsidRDefault="00517E78" w:rsidP="000777D2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0777D2" w:rsidRDefault="00517E78" w:rsidP="000777D2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517E78" w:rsidRPr="000777D2" w:rsidRDefault="00517E78" w:rsidP="000777D2">
      <w:pPr>
        <w:ind w:firstLine="5529"/>
        <w:rPr>
          <w:sz w:val="28"/>
          <w:szCs w:val="28"/>
          <w:lang w:val="uk-UA"/>
        </w:rPr>
      </w:pPr>
      <w:r w:rsidRPr="000777D2">
        <w:rPr>
          <w:sz w:val="28"/>
          <w:szCs w:val="28"/>
          <w:lang w:val="uk-UA"/>
        </w:rPr>
        <w:t>(пункт 20</w:t>
      </w:r>
      <w:r w:rsidR="00FE0095" w:rsidRPr="000777D2">
        <w:rPr>
          <w:sz w:val="28"/>
          <w:szCs w:val="28"/>
          <w:lang w:val="uk-UA"/>
        </w:rPr>
        <w:t>7</w:t>
      </w:r>
      <w:r w:rsidRPr="000777D2">
        <w:rPr>
          <w:sz w:val="28"/>
          <w:szCs w:val="28"/>
          <w:lang w:val="uk-UA"/>
        </w:rPr>
        <w:t xml:space="preserve">) </w:t>
      </w:r>
    </w:p>
    <w:p w:rsidR="00FE0095" w:rsidRDefault="00FE0095" w:rsidP="00517E78">
      <w:pPr>
        <w:jc w:val="center"/>
        <w:rPr>
          <w:color w:val="FF0000"/>
          <w:sz w:val="28"/>
          <w:szCs w:val="28"/>
          <w:lang w:val="uk-UA"/>
        </w:rPr>
      </w:pPr>
    </w:p>
    <w:p w:rsidR="00FE0095" w:rsidRDefault="00FE0095" w:rsidP="00517E78">
      <w:pPr>
        <w:jc w:val="center"/>
        <w:rPr>
          <w:color w:val="FF0000"/>
          <w:sz w:val="28"/>
          <w:szCs w:val="28"/>
          <w:lang w:val="uk-UA"/>
        </w:rPr>
      </w:pPr>
    </w:p>
    <w:p w:rsidR="00FE0095" w:rsidRDefault="00FE0095" w:rsidP="00FE00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ПРИМІРНА ФОРМА</w:t>
      </w:r>
    </w:p>
    <w:p w:rsidR="00FE0095" w:rsidRDefault="00FE0095" w:rsidP="00FE00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Номенклатури справ структурного підрозділу у паперовій формі відділу інформаційної діяльності та комунікацій з громадськістю, організаційної роботи та документообігу апарату райдержадміністрації</w:t>
      </w:r>
    </w:p>
    <w:p w:rsidR="00FE0095" w:rsidRDefault="00FE0095" w:rsidP="00FE00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НОМЕНКЛАТУРА СПРАВ  № 01-01-за 2021 рік</w:t>
      </w:r>
      <w:bookmarkStart w:id="0" w:name="_GoBack"/>
      <w:bookmarkEnd w:id="0"/>
    </w:p>
    <w:p w:rsidR="00FE0095" w:rsidRDefault="00FE0095" w:rsidP="00FE00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СХВАЛЕНО:</w:t>
      </w:r>
    </w:p>
    <w:p w:rsidR="00FE0095" w:rsidRDefault="00FE0095" w:rsidP="00FE00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засідання експертної комісії від _______________ № _____</w:t>
      </w:r>
    </w:p>
    <w:p w:rsidR="00FE0095" w:rsidRDefault="00FE0095" w:rsidP="00FE0095">
      <w:pPr>
        <w:rPr>
          <w:sz w:val="17"/>
          <w:lang w:val="uk-UA"/>
        </w:rPr>
      </w:pPr>
    </w:p>
    <w:p w:rsidR="00FE0095" w:rsidRDefault="00FE0095" w:rsidP="00FE0095">
      <w:pPr>
        <w:rPr>
          <w:sz w:val="17"/>
          <w:lang w:val="uk-UA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250"/>
        <w:gridCol w:w="993"/>
        <w:gridCol w:w="1702"/>
        <w:gridCol w:w="1844"/>
      </w:tblGrid>
      <w:tr w:rsidR="00FE0095" w:rsidTr="002548B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Індекс справи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FE0095">
            <w:pPr>
              <w:pStyle w:val="4"/>
              <w:spacing w:line="276" w:lineRule="auto"/>
              <w:rPr>
                <w:b/>
                <w:spacing w:val="0"/>
                <w:szCs w:val="24"/>
                <w:lang w:eastAsia="en-US"/>
              </w:rPr>
            </w:pPr>
            <w:r>
              <w:rPr>
                <w:b/>
                <w:spacing w:val="0"/>
                <w:szCs w:val="24"/>
                <w:lang w:eastAsia="en-US"/>
              </w:rPr>
              <w:t>Заголовок  справи</w:t>
            </w:r>
          </w:p>
          <w:p w:rsidR="00FE0095" w:rsidRDefault="00FE009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(тому,частини)</w:t>
            </w:r>
          </w:p>
          <w:p w:rsidR="00FE0095" w:rsidRDefault="00FE0095">
            <w:pPr>
              <w:spacing w:line="276" w:lineRule="auto"/>
              <w:jc w:val="center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Кіль</w:t>
            </w:r>
          </w:p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кість справ</w:t>
            </w:r>
          </w:p>
          <w:p w:rsidR="00FE0095" w:rsidRDefault="00FE0095" w:rsidP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(томів,)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 w:rsidP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Строк зберігання </w:t>
            </w:r>
          </w:p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Робочі позначки</w:t>
            </w:r>
          </w:p>
        </w:tc>
      </w:tr>
      <w:tr w:rsidR="00FE0095" w:rsidTr="002548B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</w:t>
            </w:r>
          </w:p>
        </w:tc>
      </w:tr>
      <w:tr w:rsidR="00FE0095" w:rsidRPr="002548BC" w:rsidTr="002548BC">
        <w:trPr>
          <w:cantSplit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FE0095">
            <w:pPr>
              <w:tabs>
                <w:tab w:val="left" w:pos="0"/>
              </w:tabs>
              <w:spacing w:line="276" w:lineRule="auto"/>
              <w:ind w:right="-99"/>
              <w:jc w:val="center"/>
              <w:rPr>
                <w:b/>
                <w:sz w:val="21"/>
                <w:lang w:val="uk-UA" w:eastAsia="en-US"/>
              </w:rPr>
            </w:pPr>
          </w:p>
          <w:p w:rsidR="00FE0095" w:rsidRDefault="00FE0095" w:rsidP="00C30474">
            <w:pPr>
              <w:pStyle w:val="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відділ інформаційної діяльності та комунікацій та комунікацій з  громадськістю, організаційної роботи та документообігу</w:t>
            </w:r>
          </w:p>
          <w:p w:rsidR="00FE0095" w:rsidRDefault="00FE0095">
            <w:pPr>
              <w:spacing w:line="276" w:lineRule="auto"/>
              <w:rPr>
                <w:lang w:val="uk-UA" w:eastAsia="en-US"/>
              </w:rPr>
            </w:pPr>
          </w:p>
        </w:tc>
      </w:tr>
      <w:tr w:rsidR="00FE0095" w:rsidTr="002548B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Закони України,  постанови, та інші акти  Верховної Ради України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vertAlign w:val="superscript"/>
                <w:lang w:val="uk-UA" w:eastAsia="en-US"/>
              </w:rPr>
            </w:pPr>
            <w:r>
              <w:rPr>
                <w:lang w:val="uk-UA" w:eastAsia="en-US"/>
              </w:rPr>
              <w:t>Доки не мине потреба</w:t>
            </w:r>
            <w:r>
              <w:rPr>
                <w:vertAlign w:val="superscript"/>
                <w:lang w:val="uk-UA" w:eastAsia="en-US"/>
              </w:rPr>
              <w:t>1</w:t>
            </w:r>
          </w:p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ст. 1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rPr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 xml:space="preserve">1 </w:t>
            </w:r>
            <w:r>
              <w:rPr>
                <w:lang w:val="uk-UA" w:eastAsia="en-US"/>
              </w:rPr>
              <w:t xml:space="preserve">Що стосуються діяльності </w:t>
            </w:r>
            <w:proofErr w:type="spellStart"/>
            <w:r>
              <w:rPr>
                <w:lang w:val="uk-UA" w:eastAsia="en-US"/>
              </w:rPr>
              <w:t>організації-</w:t>
            </w:r>
            <w:proofErr w:type="spellEnd"/>
            <w:r>
              <w:rPr>
                <w:lang w:val="uk-UA" w:eastAsia="en-US"/>
              </w:rPr>
              <w:t xml:space="preserve"> пост.</w:t>
            </w:r>
          </w:p>
        </w:tc>
      </w:tr>
      <w:tr w:rsidR="00FE0095" w:rsidTr="002548B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01-02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>Укази, розпорядження Президента України, листування з Адміністрацією Президента України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vertAlign w:val="superscript"/>
                <w:lang w:val="uk-UA" w:eastAsia="en-US"/>
              </w:rPr>
            </w:pPr>
            <w:r>
              <w:rPr>
                <w:lang w:val="uk-UA" w:eastAsia="en-US"/>
              </w:rPr>
              <w:t>Доки не мине потреба</w:t>
            </w:r>
            <w:r>
              <w:rPr>
                <w:vertAlign w:val="superscript"/>
                <w:lang w:val="uk-UA" w:eastAsia="en-US"/>
              </w:rPr>
              <w:t>1</w:t>
            </w:r>
          </w:p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ст.2 б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rPr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 xml:space="preserve">1 </w:t>
            </w:r>
            <w:r>
              <w:rPr>
                <w:lang w:val="uk-UA" w:eastAsia="en-US"/>
              </w:rPr>
              <w:t xml:space="preserve">Що стосуються діяльності </w:t>
            </w:r>
            <w:proofErr w:type="spellStart"/>
            <w:r>
              <w:rPr>
                <w:lang w:val="uk-UA" w:eastAsia="en-US"/>
              </w:rPr>
              <w:t>організації-</w:t>
            </w:r>
            <w:proofErr w:type="spellEnd"/>
            <w:r>
              <w:rPr>
                <w:lang w:val="uk-UA" w:eastAsia="en-US"/>
              </w:rPr>
              <w:t xml:space="preserve"> пост.</w:t>
            </w:r>
          </w:p>
        </w:tc>
      </w:tr>
      <w:tr w:rsidR="00FE0095" w:rsidTr="002548B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01-02-01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Розпорядження голови районної державної адміністрації  з основної діяльності та реєстраційний перелік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FE0095" w:rsidRDefault="00FE009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95" w:rsidRDefault="00FE0095">
            <w:pPr>
              <w:spacing w:line="276" w:lineRule="auto"/>
              <w:rPr>
                <w:sz w:val="28"/>
                <w:szCs w:val="28"/>
                <w:vertAlign w:val="superscript"/>
                <w:lang w:val="uk-UA" w:eastAsia="en-US"/>
              </w:rPr>
            </w:pPr>
          </w:p>
          <w:p w:rsidR="00FE0095" w:rsidRDefault="00FE0095">
            <w:pPr>
              <w:spacing w:line="276" w:lineRule="auto"/>
              <w:rPr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sz w:val="28"/>
                <w:szCs w:val="28"/>
                <w:vertAlign w:val="superscript"/>
                <w:lang w:val="uk-UA" w:eastAsia="en-US"/>
              </w:rPr>
              <w:t xml:space="preserve"> ст.. 3 а</w:t>
            </w:r>
          </w:p>
          <w:p w:rsidR="00FE0095" w:rsidRDefault="00FE0095">
            <w:pPr>
              <w:spacing w:line="276" w:lineRule="auto"/>
              <w:rPr>
                <w:sz w:val="28"/>
                <w:szCs w:val="28"/>
                <w:vertAlign w:val="superscript"/>
                <w:lang w:val="uk-UA" w:eastAsia="en-US"/>
              </w:rPr>
            </w:pPr>
          </w:p>
        </w:tc>
      </w:tr>
    </w:tbl>
    <w:p w:rsidR="00FE0095" w:rsidRDefault="00FE0095" w:rsidP="00FE0095">
      <w:pPr>
        <w:rPr>
          <w:lang w:val="uk-UA"/>
        </w:rPr>
      </w:pPr>
    </w:p>
    <w:p w:rsidR="00FE0095" w:rsidRDefault="00FE0095" w:rsidP="00FE0095">
      <w:pPr>
        <w:rPr>
          <w:lang w:val="uk-UA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1135"/>
        <w:gridCol w:w="1418"/>
        <w:gridCol w:w="2269"/>
      </w:tblGrid>
      <w:tr w:rsidR="00FE0095" w:rsidTr="002548BC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5" w:rsidRDefault="00FE0095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uk-UA" w:eastAsia="en-US"/>
              </w:rPr>
              <w:t>Підсумковий запис</w:t>
            </w:r>
          </w:p>
        </w:tc>
      </w:tr>
      <w:tr w:rsidR="002548BC" w:rsidTr="00E75554"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Справи за строками зберігання</w:t>
            </w:r>
          </w:p>
          <w:p w:rsidR="002548BC" w:rsidRDefault="002548BC" w:rsidP="00FA08CD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Разом</w:t>
            </w:r>
          </w:p>
          <w:p w:rsidR="002548BC" w:rsidRDefault="002548BC" w:rsidP="00E75554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тому числі</w:t>
            </w:r>
          </w:p>
        </w:tc>
      </w:tr>
      <w:tr w:rsidR="002548BC" w:rsidTr="00E75554"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перехідні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 відміткою «ЕПК»</w:t>
            </w:r>
          </w:p>
        </w:tc>
      </w:tr>
      <w:tr w:rsidR="002548BC" w:rsidTr="0062220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Усього справ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vertAlign w:val="superscript"/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>2</w:t>
            </w:r>
          </w:p>
        </w:tc>
      </w:tr>
      <w:tr w:rsidR="002548BC" w:rsidTr="0045087B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Постійного зберігання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vertAlign w:val="superscript"/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>2</w:t>
            </w:r>
          </w:p>
        </w:tc>
      </w:tr>
      <w:tr w:rsidR="002548BC" w:rsidTr="0045087B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Тривалого( понад 10років) зберігання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BC" w:rsidRDefault="002548BC" w:rsidP="002548BC">
            <w:pPr>
              <w:spacing w:line="276" w:lineRule="auto"/>
              <w:jc w:val="center"/>
              <w:rPr>
                <w:vertAlign w:val="superscript"/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>0</w:t>
            </w:r>
          </w:p>
        </w:tc>
      </w:tr>
    </w:tbl>
    <w:p w:rsidR="00FE0095" w:rsidRDefault="002548BC" w:rsidP="002548BC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додатку 14</w:t>
      </w:r>
    </w:p>
    <w:p w:rsidR="002548BC" w:rsidRDefault="002548BC" w:rsidP="002548BC">
      <w:pPr>
        <w:jc w:val="right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950"/>
      </w:tblGrid>
      <w:tr w:rsidR="002548BC" w:rsidTr="002548BC">
        <w:tc>
          <w:tcPr>
            <w:tcW w:w="5070" w:type="dxa"/>
          </w:tcPr>
          <w:p w:rsidR="002548BC" w:rsidRDefault="002548BC" w:rsidP="002548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Тимчасового зберігання</w:t>
            </w:r>
          </w:p>
        </w:tc>
        <w:tc>
          <w:tcPr>
            <w:tcW w:w="1134" w:type="dxa"/>
          </w:tcPr>
          <w:p w:rsidR="002548BC" w:rsidRDefault="002548BC" w:rsidP="00254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17" w:type="dxa"/>
          </w:tcPr>
          <w:p w:rsidR="002548BC" w:rsidRDefault="002548BC" w:rsidP="00254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950" w:type="dxa"/>
          </w:tcPr>
          <w:p w:rsidR="002548BC" w:rsidRDefault="002548BC" w:rsidP="00254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2548BC" w:rsidRDefault="002548BC" w:rsidP="002548BC">
      <w:pPr>
        <w:jc w:val="right"/>
        <w:rPr>
          <w:lang w:val="uk-UA"/>
        </w:rPr>
      </w:pPr>
    </w:p>
    <w:p w:rsidR="00FE0095" w:rsidRDefault="00FE0095" w:rsidP="00FE0095">
      <w:pPr>
        <w:rPr>
          <w:lang w:val="uk-UA"/>
        </w:rPr>
      </w:pPr>
    </w:p>
    <w:p w:rsidR="00FE0095" w:rsidRDefault="00FE0095" w:rsidP="00FE0095">
      <w:pPr>
        <w:rPr>
          <w:lang w:val="uk-UA"/>
        </w:rPr>
      </w:pPr>
    </w:p>
    <w:p w:rsidR="00FE0095" w:rsidRDefault="00FE0095" w:rsidP="00FE0095">
      <w:pPr>
        <w:rPr>
          <w:lang w:val="uk-UA"/>
        </w:rPr>
      </w:pPr>
    </w:p>
    <w:p w:rsidR="00FE0095" w:rsidRDefault="00FE0095" w:rsidP="00FE0095">
      <w:pPr>
        <w:rPr>
          <w:lang w:val="uk-UA"/>
        </w:rPr>
      </w:pPr>
    </w:p>
    <w:p w:rsidR="00FE0095" w:rsidRDefault="00FE0095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548BC">
        <w:rPr>
          <w:sz w:val="28"/>
          <w:szCs w:val="28"/>
          <w:lang w:val="uk-UA"/>
        </w:rPr>
        <w:t>КЛАДЕНО</w:t>
      </w:r>
      <w:r>
        <w:rPr>
          <w:sz w:val="28"/>
          <w:szCs w:val="28"/>
          <w:lang w:val="uk-UA"/>
        </w:rPr>
        <w:t>:</w:t>
      </w:r>
    </w:p>
    <w:p w:rsidR="002548BC" w:rsidRDefault="00FE0095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спеціаліст </w:t>
      </w:r>
      <w:r w:rsidR="002548BC">
        <w:rPr>
          <w:sz w:val="28"/>
          <w:szCs w:val="28"/>
          <w:lang w:val="uk-UA"/>
        </w:rPr>
        <w:t xml:space="preserve">                                                     </w:t>
      </w:r>
      <w:r w:rsidR="002548BC">
        <w:rPr>
          <w:sz w:val="28"/>
          <w:szCs w:val="28"/>
          <w:lang w:val="uk-UA"/>
        </w:rPr>
        <w:t>Власне ім’я ПРІЗВИЩЕ</w:t>
      </w:r>
    </w:p>
    <w:p w:rsidR="00FE0095" w:rsidRDefault="002548BC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(дата)</w:t>
      </w:r>
      <w:r w:rsidR="00FE0095">
        <w:rPr>
          <w:sz w:val="28"/>
          <w:szCs w:val="28"/>
          <w:lang w:val="uk-UA"/>
        </w:rPr>
        <w:t xml:space="preserve">                                                     </w:t>
      </w:r>
    </w:p>
    <w:p w:rsidR="00FE0095" w:rsidRDefault="00FE0095" w:rsidP="00FE0095">
      <w:pPr>
        <w:rPr>
          <w:sz w:val="28"/>
          <w:szCs w:val="28"/>
          <w:lang w:val="uk-UA"/>
        </w:rPr>
      </w:pPr>
    </w:p>
    <w:p w:rsidR="00FE0095" w:rsidRDefault="00FE0095" w:rsidP="00FE0095">
      <w:pPr>
        <w:rPr>
          <w:sz w:val="28"/>
          <w:szCs w:val="28"/>
          <w:lang w:val="uk-UA"/>
        </w:rPr>
      </w:pPr>
    </w:p>
    <w:p w:rsidR="00FE0095" w:rsidRDefault="00FE0095" w:rsidP="00FE0095">
      <w:pPr>
        <w:rPr>
          <w:sz w:val="28"/>
          <w:szCs w:val="28"/>
          <w:lang w:val="uk-UA"/>
        </w:rPr>
      </w:pPr>
    </w:p>
    <w:p w:rsidR="00FE0095" w:rsidRDefault="00FE0095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ЗАТВЕРДЖЕНО:</w:t>
      </w:r>
    </w:p>
    <w:p w:rsidR="00FE0095" w:rsidRDefault="00FE0095" w:rsidP="00FE0095">
      <w:pPr>
        <w:rPr>
          <w:sz w:val="28"/>
          <w:szCs w:val="28"/>
          <w:lang w:val="uk-UA"/>
        </w:rPr>
      </w:pPr>
    </w:p>
    <w:p w:rsidR="00FE0095" w:rsidRDefault="002548BC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  <w:r w:rsidR="00FE0095">
        <w:rPr>
          <w:sz w:val="28"/>
          <w:szCs w:val="28"/>
          <w:lang w:val="uk-UA"/>
        </w:rPr>
        <w:t xml:space="preserve">                                                           Власне ім’я ПРІЗВИЩЕ</w:t>
      </w:r>
    </w:p>
    <w:p w:rsidR="002548BC" w:rsidRDefault="002548BC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дата)</w:t>
      </w:r>
    </w:p>
    <w:p w:rsidR="002548BC" w:rsidRDefault="002548BC" w:rsidP="00FE0095">
      <w:pPr>
        <w:rPr>
          <w:sz w:val="28"/>
          <w:szCs w:val="28"/>
          <w:lang w:val="uk-UA"/>
        </w:rPr>
      </w:pPr>
    </w:p>
    <w:p w:rsidR="002548BC" w:rsidRDefault="002548BC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2548BC" w:rsidRDefault="002548BC" w:rsidP="00FE0095">
      <w:pPr>
        <w:rPr>
          <w:sz w:val="28"/>
          <w:szCs w:val="28"/>
          <w:lang w:val="uk-UA"/>
        </w:rPr>
      </w:pPr>
    </w:p>
    <w:p w:rsidR="000777D2" w:rsidRDefault="000777D2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архівного відділу                                          </w:t>
      </w:r>
      <w:r>
        <w:rPr>
          <w:sz w:val="28"/>
          <w:szCs w:val="28"/>
          <w:lang w:val="uk-UA"/>
        </w:rPr>
        <w:t>Власне ім’я ПРІЗВИЩЕ</w:t>
      </w:r>
    </w:p>
    <w:p w:rsidR="000777D2" w:rsidRDefault="000777D2" w:rsidP="00FE00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(дата)</w:t>
      </w:r>
    </w:p>
    <w:p w:rsidR="002548BC" w:rsidRDefault="002548BC" w:rsidP="00FE0095">
      <w:pPr>
        <w:rPr>
          <w:sz w:val="28"/>
          <w:szCs w:val="28"/>
          <w:lang w:val="uk-UA"/>
        </w:rPr>
      </w:pPr>
    </w:p>
    <w:p w:rsidR="00FE0095" w:rsidRDefault="00FE0095" w:rsidP="00517E78">
      <w:pPr>
        <w:jc w:val="center"/>
        <w:rPr>
          <w:color w:val="FF0000"/>
          <w:sz w:val="28"/>
          <w:szCs w:val="28"/>
          <w:lang w:val="uk-UA"/>
        </w:rPr>
      </w:pPr>
    </w:p>
    <w:p w:rsidR="007A562B" w:rsidRDefault="007A562B"/>
    <w:sectPr w:rsidR="007A562B" w:rsidSect="000777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4FB"/>
    <w:multiLevelType w:val="hybridMultilevel"/>
    <w:tmpl w:val="74623592"/>
    <w:lvl w:ilvl="0" w:tplc="388EEA48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78"/>
    <w:rsid w:val="000777D2"/>
    <w:rsid w:val="002548BC"/>
    <w:rsid w:val="00517E78"/>
    <w:rsid w:val="007A56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0095"/>
    <w:pPr>
      <w:keepNext/>
      <w:tabs>
        <w:tab w:val="left" w:pos="0"/>
      </w:tabs>
      <w:ind w:right="-99"/>
      <w:jc w:val="center"/>
      <w:outlineLvl w:val="2"/>
    </w:pPr>
    <w:rPr>
      <w:b/>
      <w:spacing w:val="-20"/>
      <w:sz w:val="32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E0095"/>
    <w:pPr>
      <w:keepNext/>
      <w:tabs>
        <w:tab w:val="left" w:pos="0"/>
      </w:tabs>
      <w:ind w:right="-99"/>
      <w:jc w:val="center"/>
      <w:outlineLvl w:val="3"/>
    </w:pPr>
    <w:rPr>
      <w:spacing w:val="-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0095"/>
    <w:rPr>
      <w:rFonts w:ascii="Times New Roman" w:eastAsia="Times New Roman" w:hAnsi="Times New Roman" w:cs="Times New Roman"/>
      <w:b/>
      <w:spacing w:val="-20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FE0095"/>
    <w:rPr>
      <w:rFonts w:ascii="Times New Roman" w:eastAsia="Times New Roman" w:hAnsi="Times New Roman" w:cs="Times New Roman"/>
      <w:spacing w:val="-2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E0095"/>
    <w:pPr>
      <w:ind w:left="720"/>
      <w:contextualSpacing/>
    </w:pPr>
  </w:style>
  <w:style w:type="table" w:styleId="a4">
    <w:name w:val="Table Grid"/>
    <w:basedOn w:val="a1"/>
    <w:uiPriority w:val="59"/>
    <w:rsid w:val="0025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0095"/>
    <w:pPr>
      <w:keepNext/>
      <w:tabs>
        <w:tab w:val="left" w:pos="0"/>
      </w:tabs>
      <w:ind w:right="-99"/>
      <w:jc w:val="center"/>
      <w:outlineLvl w:val="2"/>
    </w:pPr>
    <w:rPr>
      <w:b/>
      <w:spacing w:val="-20"/>
      <w:sz w:val="32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E0095"/>
    <w:pPr>
      <w:keepNext/>
      <w:tabs>
        <w:tab w:val="left" w:pos="0"/>
      </w:tabs>
      <w:ind w:right="-99"/>
      <w:jc w:val="center"/>
      <w:outlineLvl w:val="3"/>
    </w:pPr>
    <w:rPr>
      <w:spacing w:val="-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0095"/>
    <w:rPr>
      <w:rFonts w:ascii="Times New Roman" w:eastAsia="Times New Roman" w:hAnsi="Times New Roman" w:cs="Times New Roman"/>
      <w:b/>
      <w:spacing w:val="-20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FE0095"/>
    <w:rPr>
      <w:rFonts w:ascii="Times New Roman" w:eastAsia="Times New Roman" w:hAnsi="Times New Roman" w:cs="Times New Roman"/>
      <w:spacing w:val="-2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E0095"/>
    <w:pPr>
      <w:ind w:left="720"/>
      <w:contextualSpacing/>
    </w:pPr>
  </w:style>
  <w:style w:type="table" w:styleId="a4">
    <w:name w:val="Table Grid"/>
    <w:basedOn w:val="a1"/>
    <w:uiPriority w:val="59"/>
    <w:rsid w:val="0025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2021-05-19T13:09:00Z</cp:lastPrinted>
  <dcterms:created xsi:type="dcterms:W3CDTF">2021-05-11T13:08:00Z</dcterms:created>
  <dcterms:modified xsi:type="dcterms:W3CDTF">2021-05-19T13:09:00Z</dcterms:modified>
</cp:coreProperties>
</file>