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AB7" w:rsidRPr="006A0AB7" w:rsidRDefault="006A0AB7" w:rsidP="006A0AB7">
      <w:pPr>
        <w:jc w:val="both"/>
        <w:rPr>
          <w:rFonts w:ascii="Times New Roman" w:hAnsi="Times New Roman" w:cs="Times New Roman"/>
          <w:lang w:val="uk-UA"/>
        </w:rPr>
      </w:pPr>
      <w:r w:rsidRPr="006A0AB7">
        <w:rPr>
          <w:rFonts w:ascii="Times New Roman" w:hAnsi="Times New Roman" w:cs="Times New Roman"/>
          <w:lang w:val="uk-UA"/>
        </w:rPr>
        <w:t>За інформацією Міністерства економічного розвитку і торгівлі України управління економічного розвитку і торгівлі райдержадміністрації повідомляє, що у м. Тегеран планується проведення наступних виставкових заходів, до участі в яких іранська сторона запрошує українські компанії:</w:t>
      </w:r>
    </w:p>
    <w:p w:rsidR="006A0AB7" w:rsidRPr="006A0AB7" w:rsidRDefault="006A0AB7" w:rsidP="006A0AB7">
      <w:pPr>
        <w:jc w:val="both"/>
        <w:rPr>
          <w:rFonts w:ascii="Times New Roman" w:hAnsi="Times New Roman" w:cs="Times New Roman"/>
          <w:lang w:val="uk-UA"/>
        </w:rPr>
      </w:pPr>
      <w:r w:rsidRPr="006A0AB7">
        <w:rPr>
          <w:rFonts w:ascii="Times New Roman" w:hAnsi="Times New Roman" w:cs="Times New Roman"/>
          <w:lang w:val="uk-UA"/>
        </w:rPr>
        <w:t xml:space="preserve">-25 - 26червня 2018 року - Перша конференція та виставка з управління активами у нафтовій та газовій сферах (1-st </w:t>
      </w:r>
      <w:proofErr w:type="spellStart"/>
      <w:r w:rsidRPr="006A0AB7">
        <w:rPr>
          <w:rFonts w:ascii="Times New Roman" w:hAnsi="Times New Roman" w:cs="Times New Roman"/>
          <w:lang w:val="uk-UA"/>
        </w:rPr>
        <w:t>Conference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And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Exhibition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On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Asset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Integrity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Management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In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Oil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And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Gas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(AIN O&amp;G), яка відбудеться під патронажем Міністерства нафти Ірану та за підтримки іранських компаній NIOC, ЮЕС та ІІСІС. Контакти секретаріату заходу: </w:t>
      </w:r>
      <w:hyperlink r:id="rId5" w:history="1">
        <w:r w:rsidRPr="006A0AB7">
          <w:rPr>
            <w:rStyle w:val="a3"/>
            <w:rFonts w:ascii="Times New Roman" w:hAnsi="Times New Roman" w:cs="Times New Roman"/>
            <w:lang w:val="uk-UA"/>
          </w:rPr>
          <w:t>www.iranaim.com</w:t>
        </w:r>
      </w:hyperlink>
      <w:r w:rsidRPr="006A0AB7">
        <w:rPr>
          <w:rFonts w:ascii="Times New Roman" w:hAnsi="Times New Roman" w:cs="Times New Roman"/>
          <w:lang w:val="uk-UA"/>
        </w:rPr>
        <w:t xml:space="preserve">, </w:t>
      </w:r>
      <w:hyperlink r:id="rId6" w:history="1">
        <w:r w:rsidRPr="006A0AB7">
          <w:rPr>
            <w:rStyle w:val="a3"/>
            <w:rFonts w:ascii="Times New Roman" w:hAnsi="Times New Roman" w:cs="Times New Roman"/>
            <w:lang w:val="uk-UA"/>
          </w:rPr>
          <w:t>secretariat@iranaim.com</w:t>
        </w:r>
      </w:hyperlink>
      <w:r w:rsidRPr="006A0AB7">
        <w:rPr>
          <w:rFonts w:ascii="Times New Roman" w:hAnsi="Times New Roman" w:cs="Times New Roman"/>
          <w:lang w:val="uk-UA"/>
        </w:rPr>
        <w:t>, тел.+9821-22037383, факс: +9821-22044769.</w:t>
      </w:r>
    </w:p>
    <w:p w:rsidR="006A0AB7" w:rsidRPr="006A0AB7" w:rsidRDefault="006A0AB7" w:rsidP="006A0AB7">
      <w:pPr>
        <w:jc w:val="both"/>
        <w:rPr>
          <w:rFonts w:ascii="Times New Roman" w:hAnsi="Times New Roman" w:cs="Times New Roman"/>
          <w:lang w:val="uk-UA"/>
        </w:rPr>
      </w:pPr>
      <w:r w:rsidRPr="006A0AB7">
        <w:rPr>
          <w:rFonts w:ascii="Times New Roman" w:hAnsi="Times New Roman" w:cs="Times New Roman"/>
          <w:lang w:val="uk-UA"/>
        </w:rPr>
        <w:t>-23 - 26 серпня 2018 року - виставка, присвячена виставковому обладнанню (</w:t>
      </w:r>
      <w:proofErr w:type="spellStart"/>
      <w:r w:rsidRPr="006A0AB7">
        <w:rPr>
          <w:rFonts w:ascii="Times New Roman" w:hAnsi="Times New Roman" w:cs="Times New Roman"/>
          <w:lang w:val="uk-UA"/>
        </w:rPr>
        <w:t>Stallex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2018). Контакти: </w:t>
      </w:r>
      <w:hyperlink r:id="rId7" w:history="1">
        <w:r w:rsidRPr="006A0AB7">
          <w:rPr>
            <w:rStyle w:val="a3"/>
            <w:rFonts w:ascii="Times New Roman" w:hAnsi="Times New Roman" w:cs="Times New Roman"/>
            <w:lang w:val="uk-UA"/>
          </w:rPr>
          <w:t>http://iranstallex.com</w:t>
        </w:r>
      </w:hyperlink>
      <w:r w:rsidRPr="006A0AB7">
        <w:rPr>
          <w:rFonts w:ascii="Times New Roman" w:hAnsi="Times New Roman" w:cs="Times New Roman"/>
          <w:lang w:val="uk-UA"/>
        </w:rPr>
        <w:t xml:space="preserve">, </w:t>
      </w:r>
      <w:hyperlink r:id="rId8" w:history="1">
        <w:r w:rsidRPr="006A0AB7">
          <w:rPr>
            <w:rStyle w:val="a3"/>
            <w:rFonts w:ascii="Times New Roman" w:hAnsi="Times New Roman" w:cs="Times New Roman"/>
            <w:lang w:val="uk-UA"/>
          </w:rPr>
          <w:t>info@iranstallex.com</w:t>
        </w:r>
      </w:hyperlink>
      <w:r w:rsidRPr="006A0AB7">
        <w:rPr>
          <w:rFonts w:ascii="Times New Roman" w:hAnsi="Times New Roman" w:cs="Times New Roman"/>
          <w:lang w:val="uk-UA"/>
        </w:rPr>
        <w:t xml:space="preserve">, контактна особа: </w:t>
      </w:r>
      <w:proofErr w:type="spellStart"/>
      <w:r w:rsidRPr="006A0AB7">
        <w:rPr>
          <w:rFonts w:ascii="Times New Roman" w:hAnsi="Times New Roman" w:cs="Times New Roman"/>
          <w:lang w:val="uk-UA"/>
        </w:rPr>
        <w:t>Марьям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Норузі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6A0AB7">
        <w:rPr>
          <w:rFonts w:ascii="Times New Roman" w:hAnsi="Times New Roman" w:cs="Times New Roman"/>
          <w:lang w:val="uk-UA"/>
        </w:rPr>
        <w:t>моб.тел</w:t>
      </w:r>
      <w:proofErr w:type="spellEnd"/>
      <w:r w:rsidRPr="006A0AB7">
        <w:rPr>
          <w:rFonts w:ascii="Times New Roman" w:hAnsi="Times New Roman" w:cs="Times New Roman"/>
          <w:lang w:val="uk-UA"/>
        </w:rPr>
        <w:t>.: +98-9017702748.</w:t>
      </w:r>
    </w:p>
    <w:p w:rsidR="006A0AB7" w:rsidRPr="006A0AB7" w:rsidRDefault="006A0AB7" w:rsidP="006A0AB7">
      <w:pPr>
        <w:jc w:val="both"/>
        <w:rPr>
          <w:rFonts w:ascii="Times New Roman" w:hAnsi="Times New Roman" w:cs="Times New Roman"/>
          <w:lang w:val="uk-UA"/>
        </w:rPr>
      </w:pPr>
      <w:r w:rsidRPr="006A0AB7">
        <w:rPr>
          <w:rFonts w:ascii="Times New Roman" w:hAnsi="Times New Roman" w:cs="Times New Roman"/>
          <w:lang w:val="uk-UA"/>
        </w:rPr>
        <w:t xml:space="preserve">-01 - 04 вересня 2018 року - Перший міжнародний газовий захід Ірану (1-st </w:t>
      </w:r>
      <w:proofErr w:type="spellStart"/>
      <w:r w:rsidRPr="006A0AB7">
        <w:rPr>
          <w:rFonts w:ascii="Times New Roman" w:hAnsi="Times New Roman" w:cs="Times New Roman"/>
          <w:lang w:val="uk-UA"/>
        </w:rPr>
        <w:t>International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Iran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Gas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Show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) серед країн-видобувачів газу, спрямований для встановлення міжнародних зв’язків у сфері газової галузі. Контакти організаторів: </w:t>
      </w:r>
      <w:hyperlink r:id="rId9" w:history="1">
        <w:r w:rsidRPr="006A0AB7">
          <w:rPr>
            <w:rStyle w:val="a3"/>
            <w:rFonts w:ascii="Times New Roman" w:hAnsi="Times New Roman" w:cs="Times New Roman"/>
            <w:lang w:val="uk-UA"/>
          </w:rPr>
          <w:t>info@tana-group.com</w:t>
        </w:r>
      </w:hyperlink>
      <w:r w:rsidRPr="006A0AB7">
        <w:rPr>
          <w:rFonts w:ascii="Times New Roman" w:hAnsi="Times New Roman" w:cs="Times New Roman"/>
          <w:lang w:val="uk-UA"/>
        </w:rPr>
        <w:t xml:space="preserve">, </w:t>
      </w:r>
      <w:hyperlink r:id="rId10" w:history="1">
        <w:r w:rsidRPr="006A0AB7">
          <w:rPr>
            <w:rStyle w:val="a3"/>
            <w:rFonts w:ascii="Times New Roman" w:hAnsi="Times New Roman" w:cs="Times New Roman"/>
            <w:lang w:val="uk-UA"/>
          </w:rPr>
          <w:t>info@tana-group.com</w:t>
        </w:r>
      </w:hyperlink>
      <w:r w:rsidRPr="006A0AB7">
        <w:rPr>
          <w:rFonts w:ascii="Times New Roman" w:hAnsi="Times New Roman" w:cs="Times New Roman"/>
          <w:lang w:val="uk-UA"/>
        </w:rPr>
        <w:t>, тел.: +9826-32548990, факс: +9826-32548743.</w:t>
      </w:r>
    </w:p>
    <w:p w:rsidR="006A0AB7" w:rsidRPr="006A0AB7" w:rsidRDefault="006A0AB7" w:rsidP="006A0AB7">
      <w:pPr>
        <w:jc w:val="both"/>
        <w:rPr>
          <w:rFonts w:ascii="Times New Roman" w:hAnsi="Times New Roman" w:cs="Times New Roman"/>
          <w:lang w:val="uk-UA"/>
        </w:rPr>
      </w:pPr>
      <w:r w:rsidRPr="006A0AB7">
        <w:rPr>
          <w:rFonts w:ascii="Times New Roman" w:hAnsi="Times New Roman" w:cs="Times New Roman"/>
          <w:lang w:val="uk-UA"/>
        </w:rPr>
        <w:t>-15 - 18 вересня 2018 року - Міжнародна виставка напоїв, кави, чаю та суміжних галузей (</w:t>
      </w:r>
      <w:proofErr w:type="spellStart"/>
      <w:r w:rsidRPr="006A0AB7">
        <w:rPr>
          <w:rFonts w:ascii="Times New Roman" w:hAnsi="Times New Roman" w:cs="Times New Roman"/>
          <w:lang w:val="uk-UA"/>
        </w:rPr>
        <w:t>International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exhibition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of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beverages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6A0AB7">
        <w:rPr>
          <w:rFonts w:ascii="Times New Roman" w:hAnsi="Times New Roman" w:cs="Times New Roman"/>
          <w:lang w:val="uk-UA"/>
        </w:rPr>
        <w:t>coffee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6A0AB7">
        <w:rPr>
          <w:rFonts w:ascii="Times New Roman" w:hAnsi="Times New Roman" w:cs="Times New Roman"/>
          <w:lang w:val="uk-UA"/>
        </w:rPr>
        <w:t>tea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and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related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industries</w:t>
      </w:r>
      <w:proofErr w:type="spellEnd"/>
      <w:r w:rsidRPr="006A0AB7">
        <w:rPr>
          <w:rFonts w:ascii="Times New Roman" w:hAnsi="Times New Roman" w:cs="Times New Roman"/>
          <w:lang w:val="uk-UA"/>
        </w:rPr>
        <w:t>, IBIE2018), а також Міжнародна виставка молочних продуктів (</w:t>
      </w:r>
      <w:proofErr w:type="spellStart"/>
      <w:r w:rsidRPr="006A0AB7">
        <w:rPr>
          <w:rFonts w:ascii="Times New Roman" w:hAnsi="Times New Roman" w:cs="Times New Roman"/>
          <w:lang w:val="uk-UA"/>
        </w:rPr>
        <w:t>International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Dairy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and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related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industries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, IDE2018), які відбудуться за сприяння Федерації іранських харчових асоціацій. Контакти: </w:t>
      </w:r>
      <w:hyperlink r:id="rId11" w:history="1">
        <w:r w:rsidRPr="006A0AB7">
          <w:rPr>
            <w:rStyle w:val="a3"/>
            <w:rFonts w:ascii="Times New Roman" w:hAnsi="Times New Roman" w:cs="Times New Roman"/>
            <w:lang w:val="uk-UA"/>
          </w:rPr>
          <w:t>www.ibie-ex.ir</w:t>
        </w:r>
      </w:hyperlink>
      <w:r w:rsidRPr="006A0AB7">
        <w:rPr>
          <w:rFonts w:ascii="Times New Roman" w:hAnsi="Times New Roman" w:cs="Times New Roman"/>
          <w:lang w:val="uk-UA"/>
        </w:rPr>
        <w:t xml:space="preserve"> , www.ide- </w:t>
      </w:r>
      <w:proofErr w:type="spellStart"/>
      <w:r w:rsidRPr="006A0AB7">
        <w:rPr>
          <w:rFonts w:ascii="Times New Roman" w:hAnsi="Times New Roman" w:cs="Times New Roman"/>
          <w:lang w:val="uk-UA"/>
        </w:rPr>
        <w:t>ех.іг</w:t>
      </w:r>
      <w:proofErr w:type="spellEnd"/>
      <w:r w:rsidRPr="006A0AB7">
        <w:rPr>
          <w:rFonts w:ascii="Times New Roman" w:hAnsi="Times New Roman" w:cs="Times New Roman"/>
          <w:lang w:val="uk-UA"/>
        </w:rPr>
        <w:t>.</w:t>
      </w:r>
    </w:p>
    <w:p w:rsidR="006A0AB7" w:rsidRPr="006A0AB7" w:rsidRDefault="006A0AB7" w:rsidP="006A0AB7">
      <w:pPr>
        <w:jc w:val="both"/>
        <w:rPr>
          <w:rFonts w:ascii="Times New Roman" w:hAnsi="Times New Roman" w:cs="Times New Roman"/>
          <w:lang w:val="uk-UA"/>
        </w:rPr>
      </w:pPr>
      <w:r w:rsidRPr="006A0AB7">
        <w:rPr>
          <w:rFonts w:ascii="Times New Roman" w:hAnsi="Times New Roman" w:cs="Times New Roman"/>
          <w:lang w:val="uk-UA"/>
        </w:rPr>
        <w:t xml:space="preserve">-24 - 27 вересня 2018 року - 4-та Міжнародна фармацевтична виставка (4th </w:t>
      </w:r>
      <w:proofErr w:type="spellStart"/>
      <w:r w:rsidRPr="006A0AB7">
        <w:rPr>
          <w:rFonts w:ascii="Times New Roman" w:hAnsi="Times New Roman" w:cs="Times New Roman"/>
          <w:lang w:val="uk-UA"/>
        </w:rPr>
        <w:t>International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Exhibition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on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Pharmaceuticals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and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Related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Industries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IRANPHARMA EXPO 2018). Додаткова інформація щодо виставки знаходиться на сайті організаторів:</w:t>
      </w:r>
      <w:r w:rsidRPr="006A0AB7">
        <w:rPr>
          <w:rFonts w:ascii="Times New Roman" w:hAnsi="Times New Roman" w:cs="Times New Roman"/>
          <w:lang w:val="uk-UA"/>
        </w:rPr>
        <w:tab/>
        <w:t xml:space="preserve">iranpharmaexpo.com, </w:t>
      </w:r>
      <w:hyperlink r:id="rId12" w:history="1">
        <w:r w:rsidRPr="006A0AB7">
          <w:rPr>
            <w:rStyle w:val="a3"/>
            <w:rFonts w:ascii="Times New Roman" w:hAnsi="Times New Roman" w:cs="Times New Roman"/>
            <w:lang w:val="uk-UA"/>
          </w:rPr>
          <w:t>international@iranpharmaexpo.com</w:t>
        </w:r>
      </w:hyperlink>
      <w:r w:rsidRPr="006A0AB7">
        <w:rPr>
          <w:rFonts w:ascii="Times New Roman" w:hAnsi="Times New Roman" w:cs="Times New Roman"/>
          <w:lang w:val="uk-UA"/>
        </w:rPr>
        <w:t>, тел.: +9821-88203845, факс: +9821-88198520.</w:t>
      </w:r>
    </w:p>
    <w:p w:rsidR="006A0AB7" w:rsidRPr="006A0AB7" w:rsidRDefault="006A0AB7" w:rsidP="006A0AB7">
      <w:pPr>
        <w:jc w:val="both"/>
        <w:rPr>
          <w:rFonts w:ascii="Times New Roman" w:hAnsi="Times New Roman" w:cs="Times New Roman"/>
          <w:lang w:val="uk-UA"/>
        </w:rPr>
      </w:pPr>
      <w:r w:rsidRPr="006A0AB7">
        <w:rPr>
          <w:rFonts w:ascii="Times New Roman" w:hAnsi="Times New Roman" w:cs="Times New Roman"/>
          <w:lang w:val="uk-UA"/>
        </w:rPr>
        <w:t>-6 — 9 грудня 2018 року - у виставковому центрі «</w:t>
      </w:r>
      <w:proofErr w:type="spellStart"/>
      <w:r w:rsidRPr="006A0AB7">
        <w:rPr>
          <w:rFonts w:ascii="Times New Roman" w:hAnsi="Times New Roman" w:cs="Times New Roman"/>
          <w:lang w:val="uk-UA"/>
        </w:rPr>
        <w:t>Шахр-е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афтаб</w:t>
      </w:r>
      <w:proofErr w:type="spellEnd"/>
      <w:r w:rsidRPr="006A0AB7">
        <w:rPr>
          <w:rFonts w:ascii="Times New Roman" w:hAnsi="Times New Roman" w:cs="Times New Roman"/>
          <w:lang w:val="uk-UA"/>
        </w:rPr>
        <w:t>» («Сонячне</w:t>
      </w:r>
      <w:r w:rsidRPr="006A0AB7">
        <w:rPr>
          <w:rFonts w:ascii="Times New Roman" w:hAnsi="Times New Roman" w:cs="Times New Roman"/>
          <w:lang w:val="uk-UA"/>
        </w:rPr>
        <w:br/>
        <w:t xml:space="preserve">місто») на території Ірану відбудеться міжнародна виставка в сфері утилізації відходів за участю відомих міжнародних компаній-виробників обладнання, що сприяє зменшенню різного роду забрудненням навколишнього середовища. Додаткова інформація знаходиться на сайті: </w:t>
      </w:r>
      <w:hyperlink r:id="rId13" w:history="1">
        <w:r w:rsidRPr="006A0AB7">
          <w:rPr>
            <w:rStyle w:val="a3"/>
            <w:rFonts w:ascii="Times New Roman" w:hAnsi="Times New Roman" w:cs="Times New Roman"/>
            <w:lang w:val="uk-UA"/>
          </w:rPr>
          <w:t>http://nikatis.ir/</w:t>
        </w:r>
      </w:hyperlink>
      <w:r w:rsidRPr="006A0AB7">
        <w:rPr>
          <w:rFonts w:ascii="Times New Roman" w:hAnsi="Times New Roman" w:cs="Times New Roman"/>
          <w:lang w:val="uk-UA"/>
        </w:rPr>
        <w:t>.</w:t>
      </w:r>
    </w:p>
    <w:p w:rsidR="006A0AB7" w:rsidRPr="006A0AB7" w:rsidRDefault="006A0AB7" w:rsidP="006A0AB7">
      <w:pPr>
        <w:jc w:val="both"/>
        <w:rPr>
          <w:rFonts w:ascii="Times New Roman" w:hAnsi="Times New Roman" w:cs="Times New Roman"/>
          <w:lang w:val="uk-UA"/>
        </w:rPr>
      </w:pPr>
      <w:r w:rsidRPr="006A0AB7">
        <w:rPr>
          <w:rFonts w:ascii="Times New Roman" w:hAnsi="Times New Roman" w:cs="Times New Roman"/>
          <w:lang w:val="uk-UA"/>
        </w:rPr>
        <w:t xml:space="preserve">-24 - 28 липня 2018 року на території провінції </w:t>
      </w:r>
      <w:proofErr w:type="spellStart"/>
      <w:r w:rsidRPr="006A0AB7">
        <w:rPr>
          <w:rFonts w:ascii="Times New Roman" w:hAnsi="Times New Roman" w:cs="Times New Roman"/>
          <w:lang w:val="uk-UA"/>
        </w:rPr>
        <w:t>Голестан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(Іран) відбудеться</w:t>
      </w:r>
      <w:r>
        <w:rPr>
          <w:rFonts w:ascii="Times New Roman" w:hAnsi="Times New Roman" w:cs="Times New Roman"/>
          <w:lang w:val="uk-UA"/>
        </w:rPr>
        <w:t xml:space="preserve"> </w:t>
      </w:r>
      <w:r w:rsidRPr="006A0AB7">
        <w:rPr>
          <w:rFonts w:ascii="Times New Roman" w:hAnsi="Times New Roman" w:cs="Times New Roman"/>
          <w:lang w:val="uk-UA"/>
        </w:rPr>
        <w:t>Шістнадцята спеціалізована виставка в галузях тваринництва, рибних промислів,</w:t>
      </w:r>
      <w:r>
        <w:rPr>
          <w:rFonts w:ascii="Times New Roman" w:hAnsi="Times New Roman" w:cs="Times New Roman"/>
          <w:lang w:val="uk-UA"/>
        </w:rPr>
        <w:t xml:space="preserve"> </w:t>
      </w:r>
      <w:r w:rsidRPr="006A0AB7">
        <w:rPr>
          <w:rFonts w:ascii="Times New Roman" w:hAnsi="Times New Roman" w:cs="Times New Roman"/>
          <w:lang w:val="uk-UA"/>
        </w:rPr>
        <w:t xml:space="preserve">виробництва морепродуктів тощо. Детальна інформація розміщена на сайті: </w:t>
      </w:r>
      <w:hyperlink r:id="rId14" w:history="1">
        <w:r w:rsidRPr="006A0AB7">
          <w:rPr>
            <w:rStyle w:val="a3"/>
            <w:rFonts w:ascii="Times New Roman" w:hAnsi="Times New Roman" w:cs="Times New Roman"/>
            <w:lang w:val="uk-UA"/>
          </w:rPr>
          <w:t>http://golestanfair.com</w:t>
        </w:r>
      </w:hyperlink>
      <w:r w:rsidRPr="006A0AB7">
        <w:rPr>
          <w:rFonts w:ascii="Times New Roman" w:hAnsi="Times New Roman" w:cs="Times New Roman"/>
          <w:lang w:val="uk-UA"/>
        </w:rPr>
        <w:t>.</w:t>
      </w:r>
    </w:p>
    <w:p w:rsidR="006A0AB7" w:rsidRPr="006A0AB7" w:rsidRDefault="006A0AB7" w:rsidP="006A0AB7">
      <w:pPr>
        <w:jc w:val="both"/>
        <w:rPr>
          <w:rFonts w:ascii="Times New Roman" w:hAnsi="Times New Roman" w:cs="Times New Roman"/>
          <w:lang w:val="uk-UA"/>
        </w:rPr>
      </w:pPr>
      <w:r w:rsidRPr="006A0AB7">
        <w:rPr>
          <w:rFonts w:ascii="Times New Roman" w:hAnsi="Times New Roman" w:cs="Times New Roman"/>
          <w:lang w:val="uk-UA"/>
        </w:rPr>
        <w:t xml:space="preserve">-17 - 20 жовтня 2018р. у Вільній Торговельно-Промисловій Зоні </w:t>
      </w:r>
      <w:proofErr w:type="spellStart"/>
      <w:r w:rsidRPr="006A0AB7">
        <w:rPr>
          <w:rFonts w:ascii="Times New Roman" w:hAnsi="Times New Roman" w:cs="Times New Roman"/>
          <w:lang w:val="uk-UA"/>
        </w:rPr>
        <w:t>Ензелі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(Іран) відбудеться Друга Міжнародна виставка аграрних продуктів, обладнання харчової промисловості (2-nd </w:t>
      </w:r>
      <w:proofErr w:type="spellStart"/>
      <w:r w:rsidRPr="006A0AB7">
        <w:rPr>
          <w:rFonts w:ascii="Times New Roman" w:hAnsi="Times New Roman" w:cs="Times New Roman"/>
          <w:lang w:val="uk-UA"/>
        </w:rPr>
        <w:t>International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Exhibition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of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Agricultural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Products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6A0AB7">
        <w:rPr>
          <w:rFonts w:ascii="Times New Roman" w:hAnsi="Times New Roman" w:cs="Times New Roman"/>
          <w:lang w:val="uk-UA"/>
        </w:rPr>
        <w:t>Food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Machinery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and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Related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A0AB7">
        <w:rPr>
          <w:rFonts w:ascii="Times New Roman" w:hAnsi="Times New Roman" w:cs="Times New Roman"/>
          <w:lang w:val="uk-UA"/>
        </w:rPr>
        <w:t>Industries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). Контакти організаторів заходу: виконавчий секретар виставки Р. </w:t>
      </w:r>
      <w:proofErr w:type="spellStart"/>
      <w:r w:rsidRPr="006A0AB7">
        <w:rPr>
          <w:rFonts w:ascii="Times New Roman" w:hAnsi="Times New Roman" w:cs="Times New Roman"/>
          <w:lang w:val="uk-UA"/>
        </w:rPr>
        <w:t>Еелічі</w:t>
      </w:r>
      <w:proofErr w:type="spellEnd"/>
      <w:r w:rsidRPr="006A0AB7">
        <w:rPr>
          <w:rFonts w:ascii="Times New Roman" w:hAnsi="Times New Roman" w:cs="Times New Roman"/>
          <w:lang w:val="uk-UA"/>
        </w:rPr>
        <w:t xml:space="preserve">, тел. +9813-33253906, факс +9813-34245, </w:t>
      </w:r>
      <w:hyperlink r:id="rId15" w:history="1">
        <w:r w:rsidRPr="006A0AB7">
          <w:rPr>
            <w:rStyle w:val="a3"/>
            <w:rFonts w:ascii="Times New Roman" w:hAnsi="Times New Roman" w:cs="Times New Roman"/>
            <w:lang w:val="uk-UA"/>
          </w:rPr>
          <w:t>btc.gilan@gmail.com</w:t>
        </w:r>
      </w:hyperlink>
      <w:r w:rsidRPr="006A0AB7">
        <w:rPr>
          <w:rFonts w:ascii="Times New Roman" w:hAnsi="Times New Roman" w:cs="Times New Roman"/>
          <w:lang w:val="uk-UA" w:bidi="en-US"/>
        </w:rPr>
        <w:t xml:space="preserve">, </w:t>
      </w:r>
      <w:hyperlink r:id="rId16" w:history="1">
        <w:r w:rsidRPr="006A0AB7">
          <w:rPr>
            <w:rStyle w:val="a3"/>
            <w:rFonts w:ascii="Times New Roman" w:hAnsi="Times New Roman" w:cs="Times New Roman"/>
            <w:lang w:val="uk-UA" w:bidi="en-US"/>
          </w:rPr>
          <w:t>www.gilan-btc.ir</w:t>
        </w:r>
      </w:hyperlink>
      <w:r w:rsidRPr="006A0AB7">
        <w:rPr>
          <w:rFonts w:ascii="Times New Roman" w:hAnsi="Times New Roman" w:cs="Times New Roman"/>
          <w:lang w:val="uk-UA" w:bidi="en-US"/>
        </w:rPr>
        <w:t>.</w:t>
      </w:r>
    </w:p>
    <w:p w:rsidR="006A0AB7" w:rsidRPr="006A0AB7" w:rsidRDefault="006A0AB7">
      <w:pPr>
        <w:rPr>
          <w:lang w:val="uk-UA"/>
        </w:rPr>
      </w:pPr>
    </w:p>
    <w:sectPr w:rsidR="006A0AB7" w:rsidRPr="006A0AB7" w:rsidSect="00262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45534"/>
    <w:multiLevelType w:val="multilevel"/>
    <w:tmpl w:val="2DAEB6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AB7"/>
    <w:rsid w:val="000336CF"/>
    <w:rsid w:val="00262871"/>
    <w:rsid w:val="006A0AB7"/>
    <w:rsid w:val="00C9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AB7"/>
    <w:rPr>
      <w:color w:val="0066CC"/>
      <w:u w:val="single"/>
    </w:rPr>
  </w:style>
  <w:style w:type="character" w:customStyle="1" w:styleId="2">
    <w:name w:val="Основной текст (2)_"/>
    <w:basedOn w:val="a0"/>
    <w:rsid w:val="006A0A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6A0AB7"/>
    <w:rPr>
      <w:color w:val="000000"/>
      <w:spacing w:val="0"/>
      <w:w w:val="100"/>
      <w:position w:val="0"/>
      <w:u w:val="single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ranstallex.com" TargetMode="External"/><Relationship Id="rId13" Type="http://schemas.openxmlformats.org/officeDocument/2006/relationships/hyperlink" Target="http://nikatis.i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ranstallex.com" TargetMode="External"/><Relationship Id="rId12" Type="http://schemas.openxmlformats.org/officeDocument/2006/relationships/hyperlink" Target="mailto:international@iranpharmaexpo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ilan-btc.i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ecretariat@iranaim.com" TargetMode="External"/><Relationship Id="rId11" Type="http://schemas.openxmlformats.org/officeDocument/2006/relationships/hyperlink" Target="http://www.ibie-ex.ir" TargetMode="External"/><Relationship Id="rId5" Type="http://schemas.openxmlformats.org/officeDocument/2006/relationships/hyperlink" Target="http://www.iranaim.com" TargetMode="External"/><Relationship Id="rId15" Type="http://schemas.openxmlformats.org/officeDocument/2006/relationships/hyperlink" Target="mailto:btc.gilan@gmail.com" TargetMode="External"/><Relationship Id="rId10" Type="http://schemas.openxmlformats.org/officeDocument/2006/relationships/hyperlink" Target="mailto:info@tana-gr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ana-group.com" TargetMode="External"/><Relationship Id="rId14" Type="http://schemas.openxmlformats.org/officeDocument/2006/relationships/hyperlink" Target="http://golestanfair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2018-06-18T06:00:00Z</dcterms:created>
  <dcterms:modified xsi:type="dcterms:W3CDTF">2018-06-18T07:09:00Z</dcterms:modified>
</cp:coreProperties>
</file>