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F4" w:rsidRDefault="009A51F4" w:rsidP="009A51F4">
      <w:pPr>
        <w:pStyle w:val="20"/>
        <w:shd w:val="clear" w:color="auto" w:fill="auto"/>
        <w:spacing w:before="0" w:after="0"/>
        <w:ind w:firstLine="740"/>
        <w:jc w:val="both"/>
      </w:pPr>
      <w:r>
        <w:rPr>
          <w:color w:val="000000"/>
          <w:lang w:val="uk-UA" w:eastAsia="uk-UA" w:bidi="uk-UA"/>
        </w:rPr>
        <w:t>Управління економічного розвитку і торгівлі райдержадміністрації повідомляє, що розпочинається нова Програма надання бізнес-грантів для створення робочих місць для ВПО та осіб, які постраждали від конфлікту в Україні (далі - Програма), спрямована на підтримку внутрішньо переміщених осіб (ВПО) та осіб, що постраждали від конфлікту в Україні, стабілізацію їх життя шляхом працевлаштування та отримання доходів.</w:t>
      </w:r>
    </w:p>
    <w:p w:rsidR="009A51F4" w:rsidRDefault="009A51F4" w:rsidP="009A51F4">
      <w:pPr>
        <w:pStyle w:val="20"/>
        <w:shd w:val="clear" w:color="auto" w:fill="auto"/>
        <w:spacing w:before="0" w:after="0"/>
        <w:ind w:firstLine="740"/>
        <w:jc w:val="both"/>
      </w:pPr>
      <w:r>
        <w:rPr>
          <w:color w:val="000000"/>
          <w:lang w:val="uk-UA" w:eastAsia="uk-UA" w:bidi="uk-UA"/>
        </w:rPr>
        <w:t xml:space="preserve">Програма реалізується Данською Радою у справах Біженців </w:t>
      </w:r>
      <w:r w:rsidRPr="00065011">
        <w:rPr>
          <w:color w:val="000000"/>
          <w:lang w:val="uk-UA" w:bidi="en-US"/>
        </w:rPr>
        <w:t>(</w:t>
      </w:r>
      <w:r>
        <w:rPr>
          <w:color w:val="000000"/>
          <w:lang w:val="en-US" w:bidi="en-US"/>
        </w:rPr>
        <w:t>Danish</w:t>
      </w:r>
      <w:r w:rsidRPr="00065011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Refugee</w:t>
      </w:r>
      <w:r w:rsidRPr="00065011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Council</w:t>
      </w:r>
      <w:r w:rsidRPr="00065011">
        <w:rPr>
          <w:color w:val="000000"/>
          <w:lang w:val="uk-UA" w:bidi="en-US"/>
        </w:rPr>
        <w:t xml:space="preserve">) </w:t>
      </w:r>
      <w:r>
        <w:rPr>
          <w:color w:val="000000"/>
          <w:lang w:val="uk-UA" w:eastAsia="uk-UA" w:bidi="uk-UA"/>
        </w:rPr>
        <w:t xml:space="preserve">за фінансової підтримки Швейцарської агенції розвитку та співробітництва </w:t>
      </w:r>
      <w:r w:rsidRPr="00065011">
        <w:rPr>
          <w:color w:val="000000"/>
          <w:lang w:val="uk-UA" w:bidi="en-US"/>
        </w:rPr>
        <w:t>(</w:t>
      </w:r>
      <w:r>
        <w:rPr>
          <w:color w:val="000000"/>
          <w:lang w:val="en-US" w:bidi="en-US"/>
        </w:rPr>
        <w:t>Swiss</w:t>
      </w:r>
      <w:r w:rsidRPr="00065011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Agency</w:t>
      </w:r>
      <w:r w:rsidRPr="00065011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for</w:t>
      </w:r>
      <w:r w:rsidRPr="00065011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Development</w:t>
      </w:r>
      <w:r w:rsidRPr="00065011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and</w:t>
      </w:r>
      <w:r w:rsidRPr="00065011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Cooperation</w:t>
      </w:r>
      <w:r w:rsidRPr="00065011">
        <w:rPr>
          <w:color w:val="000000"/>
          <w:lang w:val="uk-UA" w:bidi="en-US"/>
        </w:rPr>
        <w:t>/</w:t>
      </w:r>
      <w:r>
        <w:rPr>
          <w:color w:val="000000"/>
          <w:lang w:val="en-US" w:bidi="en-US"/>
        </w:rPr>
        <w:t>SDC</w:t>
      </w:r>
      <w:r w:rsidRPr="00065011">
        <w:rPr>
          <w:color w:val="000000"/>
          <w:lang w:val="uk-UA" w:bidi="en-US"/>
        </w:rPr>
        <w:t xml:space="preserve">) </w:t>
      </w:r>
      <w:r>
        <w:rPr>
          <w:color w:val="000000"/>
          <w:lang w:val="uk-UA" w:eastAsia="uk-UA" w:bidi="uk-UA"/>
        </w:rPr>
        <w:t xml:space="preserve">і Департаменту Міжнародного Розвитку Великобританії </w:t>
      </w:r>
      <w:r w:rsidRPr="00065011">
        <w:rPr>
          <w:color w:val="000000"/>
          <w:lang w:val="uk-UA" w:bidi="en-US"/>
        </w:rPr>
        <w:t>(</w:t>
      </w:r>
      <w:r>
        <w:rPr>
          <w:color w:val="000000"/>
          <w:lang w:val="en-US" w:bidi="en-US"/>
        </w:rPr>
        <w:t>Department</w:t>
      </w:r>
      <w:r w:rsidRPr="00065011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for</w:t>
      </w:r>
      <w:r w:rsidRPr="00065011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International</w:t>
      </w:r>
      <w:r w:rsidRPr="00065011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Development</w:t>
      </w:r>
      <w:r w:rsidRPr="00065011">
        <w:rPr>
          <w:color w:val="000000"/>
          <w:lang w:val="uk-UA" w:bidi="en-US"/>
        </w:rPr>
        <w:t>/</w:t>
      </w:r>
      <w:r>
        <w:rPr>
          <w:color w:val="000000"/>
          <w:lang w:val="en-US" w:bidi="en-US"/>
        </w:rPr>
        <w:t>DFID</w:t>
      </w:r>
      <w:r w:rsidRPr="00065011">
        <w:rPr>
          <w:color w:val="000000"/>
          <w:lang w:val="uk-UA" w:bidi="en-US"/>
        </w:rPr>
        <w:t>).</w:t>
      </w:r>
    </w:p>
    <w:p w:rsidR="009A51F4" w:rsidRDefault="009A51F4" w:rsidP="009A51F4">
      <w:pPr>
        <w:pStyle w:val="20"/>
        <w:shd w:val="clear" w:color="auto" w:fill="auto"/>
        <w:spacing w:before="0" w:after="0"/>
        <w:ind w:firstLine="740"/>
        <w:jc w:val="both"/>
      </w:pPr>
      <w:r>
        <w:rPr>
          <w:color w:val="000000"/>
          <w:lang w:val="uk-UA" w:eastAsia="uk-UA" w:bidi="uk-UA"/>
        </w:rPr>
        <w:t>Мета цієї Програми - створення нових робочих місць для ВПО та осіб, які постраждали від конфлікту, через інвестиційний вклад в розширення існуючого бізнесу.</w:t>
      </w:r>
    </w:p>
    <w:p w:rsidR="009A51F4" w:rsidRDefault="009A51F4" w:rsidP="009A51F4">
      <w:pPr>
        <w:pStyle w:val="20"/>
        <w:shd w:val="clear" w:color="auto" w:fill="auto"/>
        <w:spacing w:before="0" w:after="0"/>
        <w:ind w:firstLine="740"/>
        <w:jc w:val="both"/>
      </w:pPr>
      <w:r>
        <w:rPr>
          <w:color w:val="000000"/>
          <w:lang w:val="uk-UA" w:eastAsia="uk-UA" w:bidi="uk-UA"/>
        </w:rPr>
        <w:t>До участі у конкурсі запрошуються суб’єкти малого та середнього бізнесу Донецької, Луганської, Запорізької та Дніпропетровської областей.</w:t>
      </w:r>
    </w:p>
    <w:p w:rsidR="009A51F4" w:rsidRDefault="009A51F4" w:rsidP="009A51F4">
      <w:pPr>
        <w:pStyle w:val="20"/>
        <w:shd w:val="clear" w:color="auto" w:fill="auto"/>
        <w:spacing w:before="0" w:after="0"/>
        <w:ind w:firstLine="740"/>
        <w:jc w:val="both"/>
      </w:pPr>
      <w:r>
        <w:rPr>
          <w:color w:val="000000"/>
          <w:lang w:val="uk-UA" w:eastAsia="uk-UA" w:bidi="uk-UA"/>
        </w:rPr>
        <w:t>Програма передбачає створення принаймні 250 нових робочих місць для ВПО та осіб, які постраждали від конфлікту в Україні. В рамках цього компоненту будуть надані бізнес-гранти для розширення бізнесу та створення нових робочих місць, від 2 000 до 10 000 доларів СІЛА.</w:t>
      </w:r>
    </w:p>
    <w:p w:rsidR="009A51F4" w:rsidRDefault="009A51F4" w:rsidP="009A51F4">
      <w:pPr>
        <w:pStyle w:val="70"/>
        <w:shd w:val="clear" w:color="auto" w:fill="auto"/>
      </w:pPr>
      <w:r>
        <w:rPr>
          <w:color w:val="000000"/>
          <w:lang w:val="uk-UA" w:eastAsia="uk-UA" w:bidi="uk-UA"/>
        </w:rPr>
        <w:t>Умови отримання гранту:</w:t>
      </w:r>
    </w:p>
    <w:p w:rsidR="009A51F4" w:rsidRPr="00932305" w:rsidRDefault="009A51F4" w:rsidP="009A51F4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before="0" w:after="0"/>
        <w:ind w:firstLine="740"/>
        <w:jc w:val="both"/>
      </w:pPr>
      <w:r>
        <w:rPr>
          <w:color w:val="000000"/>
          <w:lang w:val="uk-UA" w:eastAsia="uk-UA" w:bidi="uk-UA"/>
        </w:rPr>
        <w:t>Діючий рентабельний бізнес, який планує розширення.</w:t>
      </w:r>
    </w:p>
    <w:p w:rsidR="009A51F4" w:rsidRDefault="009A51F4" w:rsidP="009A51F4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before="0" w:after="0"/>
        <w:ind w:firstLine="740"/>
        <w:jc w:val="both"/>
      </w:pPr>
      <w:r>
        <w:rPr>
          <w:color w:val="000000"/>
          <w:lang w:val="uk-UA" w:eastAsia="uk-UA" w:bidi="uk-UA"/>
        </w:rPr>
        <w:t>Детальний бізнес-план з особливою увагою на створення та підтримання нових робочих місць для ВПО та осіб, які постраждали від конфлікту в Україні.</w:t>
      </w:r>
    </w:p>
    <w:p w:rsidR="009A51F4" w:rsidRDefault="009A51F4" w:rsidP="009A51F4">
      <w:pPr>
        <w:pStyle w:val="20"/>
        <w:numPr>
          <w:ilvl w:val="0"/>
          <w:numId w:val="1"/>
        </w:numPr>
        <w:shd w:val="clear" w:color="auto" w:fill="auto"/>
        <w:tabs>
          <w:tab w:val="left" w:pos="1409"/>
        </w:tabs>
        <w:spacing w:before="0" w:after="0" w:line="306" w:lineRule="exact"/>
        <w:ind w:firstLine="740"/>
        <w:jc w:val="both"/>
      </w:pPr>
      <w:r>
        <w:rPr>
          <w:color w:val="000000"/>
          <w:lang w:val="uk-UA" w:eastAsia="uk-UA" w:bidi="uk-UA"/>
        </w:rPr>
        <w:t>Інвестування з боку заявника в плановане розширення свого бізнесу не менше 50% від суми гранту.</w:t>
      </w:r>
    </w:p>
    <w:p w:rsidR="009A51F4" w:rsidRDefault="009A51F4" w:rsidP="009A51F4">
      <w:pPr>
        <w:pStyle w:val="20"/>
        <w:numPr>
          <w:ilvl w:val="0"/>
          <w:numId w:val="1"/>
        </w:numPr>
        <w:shd w:val="clear" w:color="auto" w:fill="auto"/>
        <w:tabs>
          <w:tab w:val="left" w:pos="1409"/>
        </w:tabs>
        <w:spacing w:before="0" w:after="0" w:line="306" w:lineRule="exact"/>
        <w:ind w:firstLine="740"/>
        <w:jc w:val="both"/>
      </w:pPr>
      <w:r>
        <w:rPr>
          <w:color w:val="000000"/>
          <w:lang w:val="uk-UA" w:eastAsia="uk-UA" w:bidi="uk-UA"/>
        </w:rPr>
        <w:t>Інвестування з боку заявника в плановане розширення свого бізнесу не менше 50% від суми гранту.</w:t>
      </w:r>
    </w:p>
    <w:p w:rsidR="009A51F4" w:rsidRDefault="009A51F4" w:rsidP="009A51F4">
      <w:pPr>
        <w:pStyle w:val="20"/>
        <w:numPr>
          <w:ilvl w:val="0"/>
          <w:numId w:val="1"/>
        </w:numPr>
        <w:shd w:val="clear" w:color="auto" w:fill="auto"/>
        <w:tabs>
          <w:tab w:val="left" w:pos="1409"/>
        </w:tabs>
        <w:spacing w:before="0" w:after="0" w:line="306" w:lineRule="exact"/>
        <w:ind w:firstLine="740"/>
        <w:jc w:val="both"/>
      </w:pPr>
      <w:r>
        <w:rPr>
          <w:color w:val="000000"/>
          <w:lang w:val="uk-UA" w:eastAsia="uk-UA" w:bidi="uk-UA"/>
        </w:rPr>
        <w:t>Створення одного та більше робочих місць для ВПО та осіб, які постраждали від конфлікту в Україні, укладення з новими працівниками трудових договорів на термін не менше 12 місяців. Сумарна річна заробітна плата всіх працевлаштованих на нові робочі місця осіб повинна перевищувати суму отриманого гранту.</w:t>
      </w:r>
    </w:p>
    <w:p w:rsidR="009A51F4" w:rsidRDefault="009A51F4" w:rsidP="009A51F4">
      <w:pPr>
        <w:pStyle w:val="20"/>
        <w:shd w:val="clear" w:color="auto" w:fill="auto"/>
        <w:spacing w:before="0" w:after="0"/>
        <w:ind w:firstLine="740"/>
        <w:jc w:val="both"/>
      </w:pPr>
      <w:r>
        <w:rPr>
          <w:rStyle w:val="21"/>
        </w:rPr>
        <w:t>Розмір гранту -</w:t>
      </w:r>
      <w:r>
        <w:rPr>
          <w:color w:val="000000"/>
          <w:lang w:val="uk-UA" w:eastAsia="uk-UA" w:bidi="uk-UA"/>
        </w:rPr>
        <w:t xml:space="preserve"> від 2 000 до 10 000 доларів </w:t>
      </w:r>
      <w:r>
        <w:rPr>
          <w:color w:val="000000"/>
          <w:lang w:eastAsia="ru-RU" w:bidi="ru-RU"/>
        </w:rPr>
        <w:t>США.</w:t>
      </w:r>
    </w:p>
    <w:p w:rsidR="009A51F4" w:rsidRDefault="009A51F4" w:rsidP="009A51F4">
      <w:pPr>
        <w:pStyle w:val="20"/>
        <w:shd w:val="clear" w:color="auto" w:fill="auto"/>
        <w:spacing w:before="0" w:after="0"/>
        <w:ind w:firstLine="740"/>
        <w:jc w:val="both"/>
      </w:pPr>
      <w:r>
        <w:rPr>
          <w:color w:val="000000"/>
          <w:lang w:val="uk-UA" w:eastAsia="uk-UA" w:bidi="uk-UA"/>
        </w:rPr>
        <w:t xml:space="preserve">Заявку на участь можна подати за посиланням: </w:t>
      </w:r>
      <w:hyperlink r:id="rId5" w:history="1">
        <w:r>
          <w:rPr>
            <w:rStyle w:val="a3"/>
            <w:lang w:val="en-US" w:bidi="en-US"/>
          </w:rPr>
          <w:t>http</w:t>
        </w:r>
        <w:r w:rsidRPr="00065011"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lap</w:t>
        </w:r>
        <w:r w:rsidRPr="00065011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drc</w:t>
        </w:r>
        <w:proofErr w:type="spellEnd"/>
        <w:r w:rsidRPr="00065011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ngo</w:t>
        </w:r>
        <w:proofErr w:type="spellEnd"/>
        <w:r w:rsidRPr="00065011">
          <w:rPr>
            <w:rStyle w:val="a3"/>
            <w:lang w:bidi="en-US"/>
          </w:rPr>
          <w:t>/</w:t>
        </w:r>
        <w:r>
          <w:rPr>
            <w:rStyle w:val="a3"/>
            <w:lang w:val="en-US" w:bidi="en-US"/>
          </w:rPr>
          <w:t>form</w:t>
        </w:r>
        <w:r w:rsidRPr="00065011">
          <w:rPr>
            <w:rStyle w:val="a3"/>
            <w:lang w:bidi="en-US"/>
          </w:rPr>
          <w:t>/</w:t>
        </w:r>
        <w:proofErr w:type="spellStart"/>
        <w:r>
          <w:rPr>
            <w:rStyle w:val="a3"/>
            <w:lang w:val="en-US" w:bidi="en-US"/>
          </w:rPr>
          <w:t>sme</w:t>
        </w:r>
        <w:proofErr w:type="spellEnd"/>
      </w:hyperlink>
      <w:r w:rsidRPr="00065011">
        <w:rPr>
          <w:color w:val="000000"/>
          <w:lang w:bidi="en-US"/>
        </w:rPr>
        <w:t xml:space="preserve">. </w:t>
      </w:r>
      <w:r>
        <w:rPr>
          <w:rStyle w:val="22"/>
        </w:rPr>
        <w:t xml:space="preserve">Заявки приймаються до 30 листопада 2017 року. </w:t>
      </w:r>
      <w:r>
        <w:rPr>
          <w:color w:val="000000"/>
          <w:lang w:val="uk-UA" w:eastAsia="uk-UA" w:bidi="uk-UA"/>
        </w:rPr>
        <w:t>Заповнення заявки не гарантує автоматичної участі в Програмі. Кожна заявка буде розглянута конкурсною комісією, яка прийме рішення щодо подальшої участі заявки в Програмі. Рішення конкурсної комісії є остаточним. Данська Рада у справах Біженців залишає за собою право відхилити будь-яку заявку.</w:t>
      </w:r>
    </w:p>
    <w:p w:rsidR="009A51F4" w:rsidRDefault="009A51F4" w:rsidP="009A51F4">
      <w:pPr>
        <w:pStyle w:val="20"/>
        <w:shd w:val="clear" w:color="auto" w:fill="auto"/>
        <w:spacing w:before="0" w:after="0"/>
        <w:ind w:firstLine="740"/>
        <w:jc w:val="both"/>
      </w:pPr>
      <w:r>
        <w:rPr>
          <w:color w:val="000000"/>
          <w:lang w:val="uk-UA" w:eastAsia="uk-UA" w:bidi="uk-UA"/>
        </w:rPr>
        <w:t xml:space="preserve">Більш детальну інформацію щодо участі у Програмі, можливо отримати звернувшись до контактних осіб за телефонами: (093) 0735373 - Ольга, </w:t>
      </w:r>
      <w:r>
        <w:rPr>
          <w:color w:val="000000"/>
          <w:lang w:val="uk-UA" w:eastAsia="uk-UA" w:bidi="uk-UA"/>
        </w:rPr>
        <w:br/>
        <w:t>(095) 7018851 - Олег, (073) 4068141 - Гаряча лінія (працює по вівторках та п’ятницях з 14:00 по 18:00).</w:t>
      </w:r>
    </w:p>
    <w:p w:rsidR="001A30F0" w:rsidRDefault="001A30F0"/>
    <w:sectPr w:rsidR="001A30F0" w:rsidSect="001A3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F1A5F"/>
    <w:multiLevelType w:val="multilevel"/>
    <w:tmpl w:val="8A8A4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A51F4"/>
    <w:rsid w:val="001A30F0"/>
    <w:rsid w:val="009A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A51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51F4"/>
    <w:pPr>
      <w:widowControl w:val="0"/>
      <w:shd w:val="clear" w:color="auto" w:fill="FFFFFF"/>
      <w:spacing w:before="600" w:after="240" w:line="31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9A51F4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A51F4"/>
    <w:pPr>
      <w:widowControl w:val="0"/>
      <w:shd w:val="clear" w:color="auto" w:fill="FFFFFF"/>
      <w:spacing w:after="0" w:line="310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rsid w:val="009A51F4"/>
    <w:rPr>
      <w:color w:val="0066CC"/>
      <w:u w:val="single"/>
    </w:rPr>
  </w:style>
  <w:style w:type="character" w:customStyle="1" w:styleId="21">
    <w:name w:val="Основной текст (2) + Полужирный;Курсив"/>
    <w:basedOn w:val="2"/>
    <w:rsid w:val="009A51F4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"/>
    <w:rsid w:val="009A51F4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p.drc.ngo/form/s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2337</Characters>
  <Application>Microsoft Office Word</Application>
  <DocSecurity>0</DocSecurity>
  <Lines>19</Lines>
  <Paragraphs>5</Paragraphs>
  <ScaleCrop>false</ScaleCrop>
  <Company>Grizli777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2017-11-21T11:39:00Z</dcterms:created>
  <dcterms:modified xsi:type="dcterms:W3CDTF">2017-11-21T11:43:00Z</dcterms:modified>
</cp:coreProperties>
</file>