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C" w:rsidRPr="001F1972" w:rsidRDefault="00F260AC" w:rsidP="00F260AC">
      <w:pPr>
        <w:pStyle w:val="141Ch6"/>
        <w:ind w:left="8617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1F1972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26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серпня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2014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836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07 серпня 2019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336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)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</w:p>
    <w:p w:rsidR="00F260AC" w:rsidRDefault="00F260AC" w:rsidP="00F260AC">
      <w:pPr>
        <w:pStyle w:val="Ch6"/>
        <w:spacing w:before="340" w:after="17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паспорта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місцевого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446615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 w:rsidR="008B7E90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6C2F0B" w:rsidRPr="00056D1F" w:rsidRDefault="006C2F0B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 1.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100000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</w:t>
      </w:r>
      <w:r w:rsidR="00C35F92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C35F92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Попаснянської районної державної адміністрації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(найменування головного розпорядника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)                                                                </w:t>
      </w:r>
      <w:r w:rsidR="00C35F92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(код за ЄДРПОУ)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p w:rsidR="00056D1F" w:rsidRP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 w:rsidRPr="004947A3">
        <w:rPr>
          <w:rFonts w:ascii="Times New Roman" w:hAnsi="Times New Roman" w:cs="Times New Roman"/>
          <w:w w:val="1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</w:t>
      </w:r>
      <w:r w:rsidR="00C35F92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C35F92">
        <w:rPr>
          <w:rFonts w:ascii="Times New Roman" w:hAnsi="Times New Roman" w:cs="Times New Roman"/>
          <w:w w:val="100"/>
          <w:sz w:val="22"/>
          <w:szCs w:val="22"/>
          <w:u w:val="single"/>
        </w:rPr>
        <w:t>,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</w:t>
      </w:r>
      <w:r w:rsidR="00C35F92">
        <w:rPr>
          <w:rFonts w:ascii="Times New Roman" w:hAnsi="Times New Roman" w:cs="Times New Roman"/>
          <w:w w:val="100"/>
          <w:sz w:val="22"/>
          <w:szCs w:val="22"/>
          <w:u w:val="single"/>
        </w:rPr>
        <w:t>молоді, спорту та освіти</w:t>
      </w:r>
      <w:r w:rsidR="00C35F92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Попаснянської районної державної адміністрації</w:t>
      </w:r>
      <w:r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(найменування відповідального виконавця)                 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 w:rsidR="00C35F92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>(код за ЄДРПОУ)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tbl>
      <w:tblPr>
        <w:tblW w:w="15301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4"/>
        <w:gridCol w:w="1741"/>
        <w:gridCol w:w="11026"/>
      </w:tblGrid>
      <w:tr w:rsidR="008B7E90" w:rsidRPr="008B7E90" w:rsidTr="008B7E90">
        <w:trPr>
          <w:trHeight w:val="873"/>
          <w:tblCellSpacing w:w="22" w:type="dxa"/>
          <w:jc w:val="center"/>
        </w:trPr>
        <w:tc>
          <w:tcPr>
            <w:tcW w:w="807" w:type="pct"/>
            <w:hideMark/>
          </w:tcPr>
          <w:p w:rsidR="008B7E90" w:rsidRPr="008B7E90" w:rsidRDefault="00056D1F" w:rsidP="008B7E9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7A3">
              <w:rPr>
                <w:rFonts w:ascii="Times New Roman" w:hAnsi="Times New Roman"/>
              </w:rPr>
              <w:t xml:space="preserve"> </w:t>
            </w:r>
            <w:r w:rsidR="008B7E90">
              <w:rPr>
                <w:rFonts w:ascii="Times New Roman" w:hAnsi="Times New Roman"/>
              </w:rPr>
              <w:t xml:space="preserve">    </w:t>
            </w:r>
            <w:r w:rsidRPr="004947A3">
              <w:rPr>
                <w:rFonts w:ascii="Times New Roman" w:hAnsi="Times New Roman"/>
              </w:rPr>
              <w:t xml:space="preserve"> 3</w:t>
            </w:r>
            <w:r w:rsidR="008B7E90"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___</w:t>
            </w:r>
            <w:r w:rsidR="008B7E90" w:rsidRPr="008B7E9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1015011 _</w:t>
            </w:r>
            <w:r w:rsidR="008B7E90"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8B7E90"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B7E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8B7E90" w:rsidRPr="008B7E90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554" w:type="pct"/>
            <w:hideMark/>
          </w:tcPr>
          <w:p w:rsidR="008B7E90" w:rsidRPr="008B7E90" w:rsidRDefault="008B7E90" w:rsidP="008B7E9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8B7E9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0810</w:t>
            </w:r>
            <w:r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B7E9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8B7E90"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  <w:t>КФКВК</w:t>
            </w:r>
            <w:r w:rsidRPr="008B7E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      </w:t>
            </w:r>
          </w:p>
        </w:tc>
        <w:tc>
          <w:tcPr>
            <w:tcW w:w="3581" w:type="pct"/>
            <w:hideMark/>
          </w:tcPr>
          <w:p w:rsidR="008B7E90" w:rsidRPr="008B7E90" w:rsidRDefault="008B7E90" w:rsidP="008B7E9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B7E9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«Проведення навчально – тренувальних зборів і змагань</w:t>
            </w:r>
          </w:p>
          <w:p w:rsidR="008B7E90" w:rsidRPr="008B7E90" w:rsidRDefault="008B7E90" w:rsidP="008B7E9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B7E9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з  олімпійських видів спорту»</w:t>
            </w:r>
            <w:r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C3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B7E9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12312301000</w:t>
            </w:r>
          </w:p>
          <w:p w:rsidR="008B7E90" w:rsidRPr="008B7E90" w:rsidRDefault="008B7E90" w:rsidP="008B7E90">
            <w:pPr>
              <w:tabs>
                <w:tab w:val="left" w:pos="717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E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(найменування бюджетної програми)                                                                                   </w:t>
            </w:r>
            <w:r w:rsidR="00C35F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8B7E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(код бюджету)</w:t>
            </w:r>
          </w:p>
        </w:tc>
      </w:tr>
    </w:tbl>
    <w:p w:rsidR="00056D1F" w:rsidRDefault="006516DC" w:rsidP="008B7E90">
      <w:pPr>
        <w:pStyle w:val="Ch6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4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.   </w:t>
      </w:r>
      <w:r w:rsidRPr="006516DC">
        <w:rPr>
          <w:rFonts w:ascii="Times New Roman" w:hAnsi="Times New Roman" w:cs="Times New Roman"/>
          <w:sz w:val="24"/>
          <w:szCs w:val="24"/>
        </w:rPr>
        <w:t>Цілі державної політики, на досягнення яких спрямована реалізація бюджетної програми</w:t>
      </w:r>
    </w:p>
    <w:tbl>
      <w:tblPr>
        <w:tblW w:w="1501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3589"/>
      </w:tblGrid>
      <w:tr w:rsidR="006516DC" w:rsidRPr="006516DC" w:rsidTr="008B7E90">
        <w:trPr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Ціль державної політики</w:t>
            </w:r>
          </w:p>
        </w:tc>
      </w:tr>
      <w:tr w:rsidR="008B7E90" w:rsidRPr="006516DC" w:rsidTr="008B7E90">
        <w:trPr>
          <w:trHeight w:val="655"/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90" w:rsidRPr="006516DC" w:rsidRDefault="008B7E90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E90" w:rsidRDefault="008B7E90" w:rsidP="00AE3C47">
            <w:pPr>
              <w:pStyle w:val="ac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фізкультурно-масової роботи серед населення, підтримка спорту вищих досягнень та заходи з регіонального розвитку фізичної культури та спорту.</w:t>
            </w:r>
          </w:p>
        </w:tc>
      </w:tr>
    </w:tbl>
    <w:p w:rsidR="00970A5B" w:rsidRDefault="00970A5B" w:rsidP="00970A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70A5B" w:rsidRPr="008B7E90" w:rsidRDefault="006516DC" w:rsidP="009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7A3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</w:t>
      </w:r>
      <w:r w:rsidR="00970A5B" w:rsidRPr="00970A5B">
        <w:rPr>
          <w:rFonts w:ascii="Times New Roman" w:hAnsi="Times New Roman"/>
          <w:b/>
          <w:sz w:val="24"/>
          <w:szCs w:val="24"/>
          <w:lang w:eastAsia="ru-RU"/>
        </w:rPr>
        <w:t>Мета бюджетної програми</w:t>
      </w:r>
      <w:r w:rsidR="00970A5B" w:rsidRPr="00970A5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70A5B" w:rsidRPr="00970A5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B7E90" w:rsidRPr="008B7E90">
        <w:rPr>
          <w:rFonts w:ascii="Times New Roman" w:hAnsi="Times New Roman"/>
          <w:bCs/>
          <w:sz w:val="24"/>
          <w:szCs w:val="24"/>
          <w:lang w:eastAsia="ru-RU"/>
        </w:rPr>
        <w:t xml:space="preserve">Надання </w:t>
      </w:r>
      <w:r w:rsidR="008B7E90" w:rsidRPr="008B7E90">
        <w:rPr>
          <w:rFonts w:ascii="Times New Roman" w:hAnsi="Times New Roman"/>
          <w:sz w:val="24"/>
          <w:szCs w:val="24"/>
          <w:lang w:eastAsia="ru-RU"/>
        </w:rPr>
        <w:t>фізкультурно-масової роботи серед населення, підтримка спорту вищих досягнень та заходи з регіонального розвитку фізичної культури та спорту</w:t>
      </w:r>
      <w:r w:rsidR="00970A5B" w:rsidRPr="008B7E9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tbl>
      <w:tblPr>
        <w:tblW w:w="15150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2"/>
        <w:gridCol w:w="44"/>
        <w:gridCol w:w="13626"/>
        <w:gridCol w:w="98"/>
      </w:tblGrid>
      <w:tr w:rsidR="00970A5B" w:rsidRPr="00970A5B" w:rsidTr="00970A5B">
        <w:trPr>
          <w:gridBefore w:val="1"/>
          <w:gridAfter w:val="1"/>
          <w:wAfter w:w="107" w:type="pct"/>
          <w:trHeight w:val="358"/>
          <w:tblCellSpacing w:w="22" w:type="dxa"/>
          <w:jc w:val="center"/>
        </w:trPr>
        <w:tc>
          <w:tcPr>
            <w:tcW w:w="4851" w:type="pct"/>
            <w:gridSpan w:val="2"/>
            <w:hideMark/>
          </w:tcPr>
          <w:p w:rsidR="00970A5B" w:rsidRPr="00970A5B" w:rsidRDefault="00970A5B" w:rsidP="00970A5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47A3">
              <w:rPr>
                <w:rFonts w:ascii="Times New Roman" w:hAnsi="Times New Roman"/>
                <w:lang w:eastAsia="ru-RU"/>
              </w:rPr>
              <w:t xml:space="preserve">  </w:t>
            </w:r>
            <w:r w:rsidRPr="004947A3">
              <w:rPr>
                <w:rFonts w:ascii="Times New Roman" w:hAnsi="Times New Roman"/>
                <w:b/>
                <w:lang w:eastAsia="ru-RU"/>
              </w:rPr>
              <w:t>6</w:t>
            </w:r>
            <w:r w:rsidRPr="00970A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Завдання бюджетної програми</w:t>
            </w:r>
          </w:p>
        </w:tc>
      </w:tr>
      <w:tr w:rsidR="00970A5B" w:rsidRPr="00970A5B" w:rsidTr="00970A5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45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Завдання</w:t>
            </w:r>
          </w:p>
        </w:tc>
      </w:tr>
      <w:tr w:rsidR="00970A5B" w:rsidRPr="00970A5B" w:rsidTr="00970A5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90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8B7E90" w:rsidRDefault="008B7E90" w:rsidP="00970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E90">
              <w:rPr>
                <w:rFonts w:ascii="Times New Roman" w:hAnsi="Times New Roman"/>
                <w:sz w:val="24"/>
                <w:szCs w:val="24"/>
                <w:lang w:eastAsia="ru-RU"/>
              </w:rPr>
              <w:t>Підвищення рівня охоплення громадян фізкультурно – оздоровчої діяльності, проведення масових фізкультурно-оздоровчих і спортивних заходів</w:t>
            </w:r>
          </w:p>
        </w:tc>
      </w:tr>
    </w:tbl>
    <w:p w:rsidR="004947A3" w:rsidRDefault="004947A3" w:rsidP="00F260AC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p w:rsidR="004C2BC4" w:rsidRPr="001F1972" w:rsidRDefault="004C2BC4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lastRenderedPageBreak/>
        <w:t>7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. 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Видатки (надані кредити з бюджету) та н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апрями використання бюджетних коштів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за бюджетною програмою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26"/>
        <w:gridCol w:w="1352"/>
        <w:gridCol w:w="1366"/>
        <w:gridCol w:w="1276"/>
        <w:gridCol w:w="1276"/>
        <w:gridCol w:w="1417"/>
        <w:gridCol w:w="1230"/>
        <w:gridCol w:w="1260"/>
        <w:gridCol w:w="1054"/>
        <w:gridCol w:w="1286"/>
      </w:tblGrid>
      <w:tr w:rsidR="00F260AC" w:rsidRPr="00485F2D" w:rsidTr="00FA24E1">
        <w:trPr>
          <w:trHeight w:val="60"/>
        </w:trPr>
        <w:tc>
          <w:tcPr>
            <w:tcW w:w="534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3994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</w:tr>
      <w:tr w:rsidR="00C818C1" w:rsidRPr="00485F2D" w:rsidTr="008B7E90">
        <w:trPr>
          <w:trHeight w:val="239"/>
        </w:trPr>
        <w:tc>
          <w:tcPr>
            <w:tcW w:w="534" w:type="dxa"/>
            <w:shd w:val="clear" w:color="auto" w:fill="auto"/>
          </w:tcPr>
          <w:p w:rsidR="00C818C1" w:rsidRPr="00485F2D" w:rsidRDefault="00C818C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C818C1" w:rsidRPr="00485F2D" w:rsidRDefault="00C818C1" w:rsidP="00FA24E1">
            <w:pPr>
              <w:pStyle w:val="a6"/>
              <w:spacing w:after="160" w:line="240" w:lineRule="auto"/>
              <w:ind w:right="-133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Проведення заходів</w:t>
            </w:r>
          </w:p>
        </w:tc>
        <w:tc>
          <w:tcPr>
            <w:tcW w:w="1352" w:type="dxa"/>
            <w:shd w:val="clear" w:color="auto" w:fill="auto"/>
          </w:tcPr>
          <w:p w:rsidR="00C818C1" w:rsidRPr="00485F2D" w:rsidRDefault="008B7E9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32889</w:t>
            </w:r>
            <w:r w:rsidR="00B70EE2">
              <w:rPr>
                <w:color w:val="auto"/>
                <w:lang w:val="uk-UA"/>
              </w:rPr>
              <w:t>,00</w:t>
            </w:r>
          </w:p>
        </w:tc>
        <w:tc>
          <w:tcPr>
            <w:tcW w:w="1366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18C1" w:rsidRPr="00485F2D" w:rsidRDefault="008B7E9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32889</w:t>
            </w:r>
            <w:r w:rsidR="00B70EE2">
              <w:rPr>
                <w:color w:val="auto"/>
                <w:lang w:val="uk-U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C818C1" w:rsidRPr="00485F2D" w:rsidRDefault="008B7E9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19430,00</w:t>
            </w:r>
          </w:p>
        </w:tc>
        <w:tc>
          <w:tcPr>
            <w:tcW w:w="1417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C818C1" w:rsidRPr="00485F2D" w:rsidRDefault="008B7E9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19430,00</w:t>
            </w:r>
          </w:p>
        </w:tc>
        <w:tc>
          <w:tcPr>
            <w:tcW w:w="1260" w:type="dxa"/>
            <w:shd w:val="clear" w:color="auto" w:fill="auto"/>
          </w:tcPr>
          <w:p w:rsidR="00C818C1" w:rsidRPr="00485F2D" w:rsidRDefault="008B7E9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13459,00</w:t>
            </w:r>
          </w:p>
        </w:tc>
        <w:tc>
          <w:tcPr>
            <w:tcW w:w="1054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C818C1" w:rsidRPr="00485F2D" w:rsidRDefault="008B7E90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13459,00</w:t>
            </w:r>
          </w:p>
        </w:tc>
      </w:tr>
      <w:tr w:rsidR="008B7E90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8B7E90" w:rsidRPr="00485F2D" w:rsidRDefault="008B7E90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8B7E90" w:rsidRPr="00485F2D" w:rsidRDefault="008B7E90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352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32889,00</w:t>
            </w:r>
          </w:p>
        </w:tc>
        <w:tc>
          <w:tcPr>
            <w:tcW w:w="1366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32889,00</w:t>
            </w:r>
          </w:p>
        </w:tc>
        <w:tc>
          <w:tcPr>
            <w:tcW w:w="1276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19430,00</w:t>
            </w:r>
          </w:p>
        </w:tc>
        <w:tc>
          <w:tcPr>
            <w:tcW w:w="1417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19430,00</w:t>
            </w:r>
          </w:p>
        </w:tc>
        <w:tc>
          <w:tcPr>
            <w:tcW w:w="126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13459,00</w:t>
            </w:r>
          </w:p>
        </w:tc>
        <w:tc>
          <w:tcPr>
            <w:tcW w:w="1054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13459,00</w:t>
            </w:r>
          </w:p>
        </w:tc>
      </w:tr>
      <w:tr w:rsidR="00F260AC" w:rsidRPr="00485F2D" w:rsidTr="00485F2D">
        <w:trPr>
          <w:trHeight w:val="60"/>
        </w:trPr>
        <w:tc>
          <w:tcPr>
            <w:tcW w:w="14577" w:type="dxa"/>
            <w:gridSpan w:val="11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C818C1" w:rsidP="008B7E90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– </w:t>
            </w:r>
            <w:r w:rsidR="008B7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13459,00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 w:rsidRPr="00C818C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економія </w:t>
            </w:r>
            <w:r w:rsidR="008B7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спортивні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F260AC" w:rsidRPr="001F1972" w:rsidRDefault="00F260AC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t>8</w:t>
      </w:r>
      <w:r w:rsidR="00F260AC" w:rsidRPr="001F1972">
        <w:rPr>
          <w:rFonts w:ascii="Times New Roman" w:hAnsi="Times New Roman" w:cs="Times New Roman"/>
          <w:w w:val="100"/>
          <w:sz w:val="24"/>
          <w:szCs w:val="24"/>
        </w:rPr>
        <w:t>.</w:t>
      </w:r>
      <w:r w:rsidR="00F260A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Видатки (надані кредити) на реалізацію місцевих/регіональних програм, які виконуються в межах бюджетної програми: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60"/>
        <w:gridCol w:w="1317"/>
        <w:gridCol w:w="1203"/>
        <w:gridCol w:w="1260"/>
        <w:gridCol w:w="1222"/>
        <w:gridCol w:w="1118"/>
        <w:gridCol w:w="1440"/>
        <w:gridCol w:w="1440"/>
        <w:gridCol w:w="1260"/>
      </w:tblGrid>
      <w:tr w:rsidR="00F260AC" w:rsidRPr="00485F2D" w:rsidTr="00485F2D">
        <w:trPr>
          <w:trHeight w:val="60"/>
        </w:trPr>
        <w:tc>
          <w:tcPr>
            <w:tcW w:w="3060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регіональної програми 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Касові видатки (надані кредити) 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C818C1">
        <w:trPr>
          <w:trHeight w:val="60"/>
        </w:trPr>
        <w:tc>
          <w:tcPr>
            <w:tcW w:w="3060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  <w:tr w:rsidR="008B7E90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8B7E90" w:rsidRPr="00485F2D" w:rsidRDefault="008B7E90" w:rsidP="004C2BC4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 w:rsidRPr="00C818C1">
              <w:rPr>
                <w:lang w:val="ru-RU"/>
              </w:rPr>
              <w:t>1</w:t>
            </w:r>
            <w:r w:rsidRPr="008B7E90">
              <w:rPr>
                <w:lang w:val="ru-RU"/>
              </w:rPr>
              <w:t xml:space="preserve">. </w:t>
            </w:r>
            <w:r w:rsidRPr="008B7E90">
              <w:rPr>
                <w:color w:val="auto"/>
                <w:lang w:val="uk-UA" w:eastAsia="ru-RU"/>
              </w:rPr>
              <w:t>Програма розвитку фізичної культури та спорту в Попаснянському районі на 2017-2020 роки та заходи з її реалізації</w:t>
            </w:r>
            <w:r w:rsidRPr="008B7E90">
              <w:rPr>
                <w:rFonts w:ascii="Calibri" w:hAnsi="Calibri"/>
                <w:color w:val="auto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32889,00</w:t>
            </w:r>
          </w:p>
        </w:tc>
        <w:tc>
          <w:tcPr>
            <w:tcW w:w="1317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32889,00</w:t>
            </w:r>
          </w:p>
        </w:tc>
        <w:tc>
          <w:tcPr>
            <w:tcW w:w="126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19430,00</w:t>
            </w:r>
          </w:p>
        </w:tc>
        <w:tc>
          <w:tcPr>
            <w:tcW w:w="1222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19430,00</w:t>
            </w:r>
          </w:p>
        </w:tc>
        <w:tc>
          <w:tcPr>
            <w:tcW w:w="144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13459,00</w:t>
            </w:r>
          </w:p>
        </w:tc>
        <w:tc>
          <w:tcPr>
            <w:tcW w:w="144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13459,00</w:t>
            </w:r>
          </w:p>
        </w:tc>
      </w:tr>
      <w:tr w:rsidR="008B7E90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8B7E90" w:rsidRPr="00485F2D" w:rsidRDefault="008B7E90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32889,00</w:t>
            </w:r>
          </w:p>
        </w:tc>
        <w:tc>
          <w:tcPr>
            <w:tcW w:w="1317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32889,00</w:t>
            </w:r>
          </w:p>
        </w:tc>
        <w:tc>
          <w:tcPr>
            <w:tcW w:w="126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19430,00</w:t>
            </w:r>
          </w:p>
        </w:tc>
        <w:tc>
          <w:tcPr>
            <w:tcW w:w="1222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19430,00</w:t>
            </w:r>
          </w:p>
        </w:tc>
        <w:tc>
          <w:tcPr>
            <w:tcW w:w="144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13459,00</w:t>
            </w:r>
          </w:p>
        </w:tc>
        <w:tc>
          <w:tcPr>
            <w:tcW w:w="144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B7E90" w:rsidRPr="00485F2D" w:rsidRDefault="008B7E90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13459,00</w:t>
            </w:r>
          </w:p>
        </w:tc>
      </w:tr>
      <w:tr w:rsidR="00F260AC" w:rsidRPr="00485F2D" w:rsidTr="00485F2D">
        <w:trPr>
          <w:trHeight w:val="60"/>
        </w:trPr>
        <w:tc>
          <w:tcPr>
            <w:tcW w:w="14580" w:type="dxa"/>
            <w:gridSpan w:val="10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C818C1" w:rsidP="00B70EE2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– </w:t>
            </w:r>
            <w:r w:rsidR="008B7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13459,00 грн.</w:t>
            </w:r>
            <w:r w:rsidR="008B7E90" w:rsidRPr="00C818C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8B7E90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економія </w:t>
            </w:r>
            <w:r w:rsidR="008B7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спортивні заходи</w:t>
            </w:r>
            <w:r w:rsidR="008B7E90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446615" w:rsidRDefault="00446615" w:rsidP="00F260A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</w:p>
    <w:p w:rsidR="00F260AC" w:rsidRPr="004947A3" w:rsidRDefault="004947A3" w:rsidP="00F260AC">
      <w:pPr>
        <w:pStyle w:val="Ch60"/>
        <w:rPr>
          <w:rStyle w:val="55"/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lastRenderedPageBreak/>
        <w:t>9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. Результативні показники бюджетної програми та аналіз їх виконання: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709"/>
        <w:gridCol w:w="141"/>
        <w:gridCol w:w="1276"/>
        <w:gridCol w:w="142"/>
        <w:gridCol w:w="859"/>
        <w:gridCol w:w="275"/>
        <w:gridCol w:w="142"/>
        <w:gridCol w:w="992"/>
        <w:gridCol w:w="31"/>
        <w:gridCol w:w="1103"/>
        <w:gridCol w:w="1057"/>
        <w:gridCol w:w="1211"/>
        <w:gridCol w:w="229"/>
        <w:gridCol w:w="1188"/>
        <w:gridCol w:w="972"/>
        <w:gridCol w:w="162"/>
        <w:gridCol w:w="1134"/>
        <w:gridCol w:w="144"/>
        <w:gridCol w:w="1132"/>
      </w:tblGrid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бюджетної програми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Фактичні результативні показники, досягнуті за рахунок касових видатків (наданих кредитів)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05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1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05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</w:tr>
      <w:tr w:rsidR="00B70EE2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0EE2" w:rsidRPr="003239EE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ind w:hanging="108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11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EA51BF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A51BF" w:rsidRPr="00485F2D" w:rsidRDefault="00EA51BF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51BF" w:rsidRPr="00EA51BF" w:rsidRDefault="00EA51BF" w:rsidP="00E22266">
            <w:pPr>
              <w:pStyle w:val="ac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 xml:space="preserve"> Кількість заходів з олімпійських видів спорту в т.р. </w:t>
            </w:r>
          </w:p>
          <w:p w:rsidR="00EA51BF" w:rsidRPr="00EA51BF" w:rsidRDefault="00EA51BF" w:rsidP="00E22266">
            <w:pPr>
              <w:pStyle w:val="ac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76" w:type="dxa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 Календарний план проведення масових фізкультурно-оздоровчих і спортивних заходів на 2020 р.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A51BF" w:rsidRDefault="00EA51BF" w:rsidP="00E22266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A51BF" w:rsidRPr="00485F2D" w:rsidRDefault="00EA51BF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A51BF" w:rsidRPr="00485F2D" w:rsidRDefault="00EA51BF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  <w:tc>
          <w:tcPr>
            <w:tcW w:w="1057" w:type="dxa"/>
            <w:shd w:val="clear" w:color="auto" w:fill="auto"/>
          </w:tcPr>
          <w:p w:rsidR="00EA51BF" w:rsidRPr="00485F2D" w:rsidRDefault="00EA51BF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</w:t>
            </w:r>
          </w:p>
        </w:tc>
        <w:tc>
          <w:tcPr>
            <w:tcW w:w="1211" w:type="dxa"/>
            <w:shd w:val="clear" w:color="auto" w:fill="auto"/>
          </w:tcPr>
          <w:p w:rsidR="00EA51BF" w:rsidRPr="00485F2D" w:rsidRDefault="00EA51BF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51BF" w:rsidRPr="00485F2D" w:rsidRDefault="00EA51BF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A51BF" w:rsidRPr="00485F2D" w:rsidRDefault="00EA51BF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A51BF" w:rsidRPr="00485F2D" w:rsidRDefault="00EA51BF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A51BF" w:rsidRPr="00485F2D" w:rsidRDefault="00EA51BF" w:rsidP="00AE3C47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E472AC" w:rsidRPr="00485F2D" w:rsidRDefault="00EA51BF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 заходів -</w:t>
            </w:r>
            <w:r w:rsidR="00E472AC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223578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економія </w:t>
            </w:r>
            <w:r w:rsidR="0022357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спортивні заходи</w:t>
            </w:r>
            <w:r w:rsidR="00223578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A51BF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A51BF" w:rsidRPr="00485F2D" w:rsidRDefault="00EA51BF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51BF" w:rsidRPr="00EA51BF" w:rsidRDefault="00EA51BF" w:rsidP="00E22266">
            <w:pPr>
              <w:pStyle w:val="ac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 </w:t>
            </w:r>
            <w:r w:rsidRPr="00EA51BF">
              <w:rPr>
                <w:sz w:val="20"/>
                <w:szCs w:val="20"/>
              </w:rPr>
              <w:t xml:space="preserve">кількість </w:t>
            </w:r>
            <w:r w:rsidRPr="00EA51BF">
              <w:rPr>
                <w:sz w:val="20"/>
                <w:szCs w:val="20"/>
                <w:lang w:val="uk-UA"/>
              </w:rPr>
              <w:t>людино – днів проведення  заходів з  олімпійських видів спорту</w:t>
            </w:r>
          </w:p>
        </w:tc>
        <w:tc>
          <w:tcPr>
            <w:tcW w:w="709" w:type="dxa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осіб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Списки учасників заходу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lang w:val="uk-UA"/>
              </w:rPr>
            </w:pPr>
            <w:r w:rsidRPr="00EA51BF">
              <w:rPr>
                <w:lang w:val="uk-UA"/>
              </w:rPr>
              <w:t>995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A51BF" w:rsidRPr="00485F2D" w:rsidRDefault="00EA51B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A51BF" w:rsidRPr="00485F2D" w:rsidRDefault="00EA51BF" w:rsidP="00EA51BF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995</w:t>
            </w:r>
          </w:p>
        </w:tc>
        <w:tc>
          <w:tcPr>
            <w:tcW w:w="1057" w:type="dxa"/>
            <w:shd w:val="clear" w:color="auto" w:fill="auto"/>
          </w:tcPr>
          <w:p w:rsidR="00EA51BF" w:rsidRPr="00485F2D" w:rsidRDefault="00E96203" w:rsidP="00B17DD7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588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A51BF" w:rsidRPr="00485F2D" w:rsidRDefault="00EA51BF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A51BF" w:rsidRPr="00485F2D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588</w:t>
            </w:r>
          </w:p>
        </w:tc>
        <w:tc>
          <w:tcPr>
            <w:tcW w:w="972" w:type="dxa"/>
            <w:shd w:val="clear" w:color="auto" w:fill="auto"/>
          </w:tcPr>
          <w:p w:rsidR="00EA51BF" w:rsidRPr="00485F2D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407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A51BF" w:rsidRPr="00485F2D" w:rsidRDefault="00EA51B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EA51BF" w:rsidRPr="00485F2D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407</w:t>
            </w:r>
          </w:p>
        </w:tc>
      </w:tr>
      <w:tr w:rsidR="00EA51BF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A51BF" w:rsidRPr="00485F2D" w:rsidRDefault="00EA51BF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1BF" w:rsidRPr="00EA51BF" w:rsidRDefault="00EA51BF" w:rsidP="00EA51BF">
            <w:pPr>
              <w:pStyle w:val="ac"/>
              <w:ind w:left="-108" w:right="-108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 xml:space="preserve">Удосконалення форм залучення різних груп населення до регулярних та повноцінних занять  фізичною культурою та спортом за місцем </w:t>
            </w:r>
            <w:r w:rsidRPr="00EA51BF">
              <w:rPr>
                <w:sz w:val="20"/>
                <w:szCs w:val="20"/>
                <w:lang w:val="uk-UA"/>
              </w:rPr>
              <w:lastRenderedPageBreak/>
              <w:t xml:space="preserve">роботи,проживання та проживання </w:t>
            </w:r>
          </w:p>
          <w:p w:rsidR="00EA51BF" w:rsidRPr="00EA51BF" w:rsidRDefault="00EA51BF" w:rsidP="00E22266">
            <w:pPr>
              <w:pStyle w:val="ac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- в тому чіслі жінок (дівчат)</w:t>
            </w:r>
          </w:p>
        </w:tc>
        <w:tc>
          <w:tcPr>
            <w:tcW w:w="709" w:type="dxa"/>
            <w:shd w:val="clear" w:color="auto" w:fill="auto"/>
          </w:tcPr>
          <w:p w:rsidR="00EA51BF" w:rsidRPr="00EA51BF" w:rsidRDefault="00EA51BF" w:rsidP="00E22266">
            <w:pPr>
              <w:pStyle w:val="ac"/>
              <w:spacing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lastRenderedPageBreak/>
              <w:t>Осіб</w:t>
            </w:r>
          </w:p>
          <w:p w:rsidR="00EA51BF" w:rsidRPr="00EA51BF" w:rsidRDefault="00EA51BF" w:rsidP="00E22266">
            <w:pPr>
              <w:pStyle w:val="ac"/>
              <w:spacing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EA51BF" w:rsidRPr="00EA51BF" w:rsidRDefault="00EA51BF" w:rsidP="00E22266">
            <w:pPr>
              <w:pStyle w:val="ac"/>
              <w:spacing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EA51BF" w:rsidRDefault="00EA51BF" w:rsidP="00E22266">
            <w:pPr>
              <w:pStyle w:val="ac"/>
              <w:spacing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816B45" w:rsidRDefault="00816B45" w:rsidP="00E22266">
            <w:pPr>
              <w:pStyle w:val="ac"/>
              <w:spacing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816B45" w:rsidRPr="00EA51BF" w:rsidRDefault="00816B45" w:rsidP="00E22266">
            <w:pPr>
              <w:pStyle w:val="ac"/>
              <w:spacing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EA51BF" w:rsidRPr="00EA51BF" w:rsidRDefault="00EA51BF" w:rsidP="00E22266">
            <w:pPr>
              <w:pStyle w:val="ac"/>
              <w:spacing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lastRenderedPageBreak/>
              <w:t>Списки учасників заходу</w:t>
            </w:r>
          </w:p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Списки учасників заходу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lang w:val="uk-UA"/>
              </w:rPr>
            </w:pPr>
            <w:r w:rsidRPr="00EA51BF">
              <w:rPr>
                <w:lang w:val="uk-UA"/>
              </w:rPr>
              <w:lastRenderedPageBreak/>
              <w:t>935</w:t>
            </w:r>
          </w:p>
          <w:p w:rsidR="00EA51BF" w:rsidRPr="00EA51BF" w:rsidRDefault="00EA51BF" w:rsidP="00E22266">
            <w:pPr>
              <w:pStyle w:val="ac"/>
              <w:jc w:val="center"/>
              <w:rPr>
                <w:lang w:val="uk-UA"/>
              </w:rPr>
            </w:pPr>
          </w:p>
          <w:p w:rsidR="00EA51BF" w:rsidRPr="00EA51BF" w:rsidRDefault="00EA51BF" w:rsidP="00E22266">
            <w:pPr>
              <w:pStyle w:val="ac"/>
              <w:jc w:val="center"/>
              <w:rPr>
                <w:lang w:val="uk-UA"/>
              </w:rPr>
            </w:pPr>
          </w:p>
          <w:p w:rsidR="00EA51BF" w:rsidRPr="00EA51BF" w:rsidRDefault="00EA51BF" w:rsidP="00E22266">
            <w:pPr>
              <w:pStyle w:val="ac"/>
              <w:jc w:val="center"/>
              <w:rPr>
                <w:lang w:val="uk-UA"/>
              </w:rPr>
            </w:pPr>
          </w:p>
          <w:p w:rsidR="00816B45" w:rsidRDefault="00816B45" w:rsidP="00E22266">
            <w:pPr>
              <w:pStyle w:val="ac"/>
              <w:jc w:val="center"/>
              <w:rPr>
                <w:lang w:val="uk-UA"/>
              </w:rPr>
            </w:pPr>
          </w:p>
          <w:p w:rsidR="00EA51BF" w:rsidRPr="00EA51BF" w:rsidRDefault="00EA51BF" w:rsidP="00816B45">
            <w:pPr>
              <w:pStyle w:val="ac"/>
              <w:rPr>
                <w:lang w:val="uk-UA"/>
              </w:rPr>
            </w:pPr>
            <w:r w:rsidRPr="00EA51BF">
              <w:rPr>
                <w:lang w:val="uk-UA"/>
              </w:rPr>
              <w:t>300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-</w:t>
            </w:r>
          </w:p>
        </w:tc>
        <w:tc>
          <w:tcPr>
            <w:tcW w:w="1103" w:type="dxa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935</w:t>
            </w: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300</w:t>
            </w:r>
          </w:p>
        </w:tc>
        <w:tc>
          <w:tcPr>
            <w:tcW w:w="1057" w:type="dxa"/>
            <w:shd w:val="clear" w:color="auto" w:fill="auto"/>
          </w:tcPr>
          <w:p w:rsidR="00EA51BF" w:rsidRDefault="00E96203" w:rsidP="00B17DD7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567</w:t>
            </w:r>
          </w:p>
          <w:p w:rsidR="00E96203" w:rsidRDefault="00E96203" w:rsidP="00B17DD7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E96203" w:rsidRDefault="00E96203" w:rsidP="00B17DD7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E96203" w:rsidRDefault="00E96203" w:rsidP="00B17DD7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E96203" w:rsidRDefault="00E96203" w:rsidP="00B17DD7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816B45" w:rsidRDefault="00816B45" w:rsidP="00B17DD7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816B45" w:rsidRDefault="00816B45" w:rsidP="00B17DD7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E96203" w:rsidRPr="00485F2D" w:rsidRDefault="00E96203" w:rsidP="00816B45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A51BF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-</w:t>
            </w:r>
          </w:p>
        </w:tc>
        <w:tc>
          <w:tcPr>
            <w:tcW w:w="1188" w:type="dxa"/>
            <w:shd w:val="clear" w:color="auto" w:fill="auto"/>
          </w:tcPr>
          <w:p w:rsidR="00EA51BF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567</w:t>
            </w:r>
          </w:p>
          <w:p w:rsidR="00E96203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567</w:t>
            </w:r>
          </w:p>
        </w:tc>
        <w:tc>
          <w:tcPr>
            <w:tcW w:w="972" w:type="dxa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368</w:t>
            </w: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368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-</w:t>
            </w: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368</w:t>
            </w: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816B45" w:rsidRDefault="00816B4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  <w:p w:rsidR="00E96203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368</w:t>
            </w:r>
          </w:p>
        </w:tc>
      </w:tr>
      <w:tr w:rsidR="00EA51BF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A51BF" w:rsidRPr="00485F2D" w:rsidRDefault="00EA51BF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1BF" w:rsidRPr="00EA51BF" w:rsidRDefault="00EA51BF" w:rsidP="00E22266">
            <w:pPr>
              <w:pStyle w:val="ac"/>
              <w:spacing w:after="0" w:afterAutospacing="0"/>
              <w:rPr>
                <w:b/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-підтримка дітячо – юнацького спорту,спорту вищих досягнень, спорту інвалідів та ветеранів             - в тому чіслі жінок (дівчат)</w:t>
            </w:r>
          </w:p>
        </w:tc>
        <w:tc>
          <w:tcPr>
            <w:tcW w:w="709" w:type="dxa"/>
            <w:shd w:val="clear" w:color="auto" w:fill="auto"/>
          </w:tcPr>
          <w:p w:rsid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Осіб</w:t>
            </w:r>
          </w:p>
          <w:p w:rsid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EA51BF" w:rsidRPr="00EA51BF" w:rsidRDefault="00EA51BF" w:rsidP="00EA51BF">
            <w:pPr>
              <w:pStyle w:val="ac"/>
              <w:spacing w:before="0" w:beforeAutospacing="0"/>
              <w:rPr>
                <w:sz w:val="20"/>
                <w:szCs w:val="20"/>
                <w:lang w:val="uk-UA"/>
              </w:rPr>
            </w:pPr>
          </w:p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Списки учасників заходу</w:t>
            </w:r>
          </w:p>
          <w:p w:rsid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</w:p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Списки учасників заходу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lang w:val="uk-UA"/>
              </w:rPr>
            </w:pPr>
            <w:r w:rsidRPr="00EA51BF">
              <w:rPr>
                <w:lang w:val="uk-UA"/>
              </w:rPr>
              <w:t>60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60</w:t>
            </w:r>
          </w:p>
        </w:tc>
        <w:tc>
          <w:tcPr>
            <w:tcW w:w="1057" w:type="dxa"/>
            <w:shd w:val="clear" w:color="auto" w:fill="auto"/>
          </w:tcPr>
          <w:p w:rsidR="00EA51BF" w:rsidRPr="00485F2D" w:rsidRDefault="00E96203" w:rsidP="00B17DD7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A51BF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A51BF" w:rsidRDefault="00E96203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</w:t>
            </w:r>
          </w:p>
        </w:tc>
        <w:tc>
          <w:tcPr>
            <w:tcW w:w="972" w:type="dxa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EA51BF" w:rsidRDefault="00E9620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Default="00E472AC" w:rsidP="00E472A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B17DD7" w:rsidRPr="00485F2D" w:rsidRDefault="00B17DD7" w:rsidP="00FE0526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спортивні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E472AC">
            <w:pPr>
              <w:pStyle w:val="TableTABL"/>
              <w:spacing w:after="160"/>
              <w:ind w:right="-108" w:hanging="108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A51BF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A51BF" w:rsidRPr="00485F2D" w:rsidRDefault="00EA51BF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A51BF" w:rsidRPr="00EA51BF" w:rsidRDefault="00EA51BF" w:rsidP="00E22266">
            <w:pPr>
              <w:pStyle w:val="ac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Середні витрати на проведення  одного заходу з  олімпійських видів спорту</w:t>
            </w:r>
          </w:p>
        </w:tc>
        <w:tc>
          <w:tcPr>
            <w:tcW w:w="709" w:type="dxa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Розрахунковий показник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EA51BF" w:rsidRDefault="00EA51BF" w:rsidP="00E22266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1371,00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A51BF" w:rsidRPr="00485F2D" w:rsidRDefault="00EA51B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A51BF" w:rsidRPr="00485F2D" w:rsidRDefault="00EA51B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1371,00</w:t>
            </w:r>
          </w:p>
        </w:tc>
        <w:tc>
          <w:tcPr>
            <w:tcW w:w="1057" w:type="dxa"/>
            <w:shd w:val="clear" w:color="auto" w:fill="auto"/>
          </w:tcPr>
          <w:p w:rsidR="00EA51BF" w:rsidRPr="00485F2D" w:rsidRDefault="00EA51BF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1387,85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A51BF" w:rsidRPr="00485F2D" w:rsidRDefault="00EA51BF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A51BF" w:rsidRPr="00485F2D" w:rsidRDefault="00EA51B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1387,85</w:t>
            </w:r>
          </w:p>
        </w:tc>
        <w:tc>
          <w:tcPr>
            <w:tcW w:w="972" w:type="dxa"/>
            <w:shd w:val="clear" w:color="auto" w:fill="auto"/>
          </w:tcPr>
          <w:p w:rsidR="00EA51BF" w:rsidRPr="00485F2D" w:rsidRDefault="00EA51BF" w:rsidP="00526EAE">
            <w:pPr>
              <w:pStyle w:val="a6"/>
              <w:spacing w:after="160" w:line="240" w:lineRule="auto"/>
              <w:ind w:right="-129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+16,85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A51BF" w:rsidRPr="00485F2D" w:rsidRDefault="00EA51B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EA51BF" w:rsidRPr="00485F2D" w:rsidRDefault="00EA51BF" w:rsidP="00526EAE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+16,85</w:t>
            </w:r>
          </w:p>
        </w:tc>
      </w:tr>
      <w:tr w:rsidR="00EA51BF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A51BF" w:rsidRPr="00485F2D" w:rsidRDefault="00EA51BF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1BF" w:rsidRPr="00EA51BF" w:rsidRDefault="00EA51BF" w:rsidP="00E22266">
            <w:pPr>
              <w:pStyle w:val="ac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 Середні витрати на один людино – день проведення  заходів проведення  заходів з  олімпійських видів спорту</w:t>
            </w:r>
          </w:p>
        </w:tc>
        <w:tc>
          <w:tcPr>
            <w:tcW w:w="709" w:type="dxa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Грн..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51BF" w:rsidRPr="00EA51BF" w:rsidRDefault="00EA51BF" w:rsidP="00E22266">
            <w:pPr>
              <w:pStyle w:val="ac"/>
              <w:jc w:val="center"/>
              <w:rPr>
                <w:sz w:val="20"/>
                <w:szCs w:val="20"/>
                <w:lang w:val="uk-UA"/>
              </w:rPr>
            </w:pPr>
            <w:r w:rsidRPr="00EA51BF">
              <w:rPr>
                <w:sz w:val="20"/>
                <w:szCs w:val="20"/>
                <w:lang w:val="uk-UA"/>
              </w:rPr>
              <w:t> Розрахунковий показник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EA51BF" w:rsidRDefault="00EA51BF" w:rsidP="00EA51BF">
            <w:pPr>
              <w:pStyle w:val="ac"/>
              <w:jc w:val="center"/>
              <w:rPr>
                <w:lang w:val="uk-UA"/>
              </w:rPr>
            </w:pPr>
            <w:r>
              <w:rPr>
                <w:lang w:val="uk-UA"/>
              </w:rPr>
              <w:t>33,00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A51BF" w:rsidRDefault="00EA51B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A51BF" w:rsidRDefault="00EA51BF" w:rsidP="00EA51BF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33,00</w:t>
            </w:r>
          </w:p>
        </w:tc>
        <w:tc>
          <w:tcPr>
            <w:tcW w:w="1057" w:type="dxa"/>
            <w:shd w:val="clear" w:color="auto" w:fill="auto"/>
          </w:tcPr>
          <w:p w:rsidR="00EA51BF" w:rsidRDefault="00EA51BF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33,04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A51BF" w:rsidRPr="00485F2D" w:rsidRDefault="00EA51BF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A51BF" w:rsidRDefault="00EA51B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33,04</w:t>
            </w:r>
          </w:p>
        </w:tc>
        <w:tc>
          <w:tcPr>
            <w:tcW w:w="972" w:type="dxa"/>
            <w:shd w:val="clear" w:color="auto" w:fill="auto"/>
          </w:tcPr>
          <w:p w:rsidR="00EA51BF" w:rsidRDefault="00EA51BF" w:rsidP="00526EAE">
            <w:pPr>
              <w:pStyle w:val="a6"/>
              <w:spacing w:after="160" w:line="240" w:lineRule="auto"/>
              <w:ind w:right="-129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+0,04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A51BF" w:rsidRDefault="00EA51BF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EA51BF" w:rsidRDefault="00EA51BF" w:rsidP="00526EAE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+0,04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  <w:p w:rsidR="00E472AC" w:rsidRPr="00485F2D" w:rsidRDefault="00B17DD7" w:rsidP="00526EAE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 w:rsidR="00526EA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16,85</w:t>
            </w:r>
            <w:r w:rsidR="00E472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 w:rsidR="00E472AC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збільшення у зв’язку з підвищенням ціни на спортивні нагороди</w:t>
            </w:r>
            <w:r w:rsidR="00E472AC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472AC" w:rsidRPr="00485F2D" w:rsidRDefault="00E472AC" w:rsidP="00C07E5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07021">
              <w:t xml:space="preserve">Динаміка збільшення </w:t>
            </w:r>
            <w:r w:rsidR="00C07E5E" w:rsidRPr="00C07E5E">
              <w:rPr>
                <w:rFonts w:ascii="Calibri" w:hAnsi="Calibri"/>
              </w:rPr>
              <w:t xml:space="preserve">заходів </w:t>
            </w:r>
            <w:r w:rsidRPr="00907021">
              <w:t xml:space="preserve"> у </w:t>
            </w:r>
            <w:r w:rsidRPr="00907021">
              <w:lastRenderedPageBreak/>
              <w:t>плановому періоді у порівнянні з попереднім періодом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2F625E" w:rsidRDefault="00E472AC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перелік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400596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472AC" w:rsidRPr="00485F2D" w:rsidRDefault="0040059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100</w:t>
            </w: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00596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4005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40059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59</w:t>
            </w:r>
          </w:p>
        </w:tc>
        <w:tc>
          <w:tcPr>
            <w:tcW w:w="972" w:type="dxa"/>
            <w:shd w:val="clear" w:color="auto" w:fill="auto"/>
          </w:tcPr>
          <w:p w:rsidR="00E472AC" w:rsidRPr="00485F2D" w:rsidRDefault="0040059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41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40059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E472AC" w:rsidRPr="00485F2D" w:rsidRDefault="00400596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41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Пояснення щодо причин розбіжностей між затвердженими та досягнутими результативними показниками</w:t>
            </w:r>
          </w:p>
          <w:p w:rsidR="00400596" w:rsidRPr="00485F2D" w:rsidRDefault="00400596" w:rsidP="00400596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                            Зменшення - 41% у зв’язку з карантинними обмеженнями, були скасовано спортивні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</w:tbl>
    <w:p w:rsidR="004947A3" w:rsidRDefault="004947A3" w:rsidP="00F260AC">
      <w:pPr>
        <w:pStyle w:val="a6"/>
        <w:suppressAutoHyphens/>
        <w:rPr>
          <w:rStyle w:val="55"/>
          <w:lang w:val="uk-UA"/>
        </w:rPr>
      </w:pPr>
    </w:p>
    <w:p w:rsidR="00F260AC" w:rsidRDefault="004947A3" w:rsidP="00F260AC">
      <w:pPr>
        <w:pStyle w:val="a6"/>
        <w:suppressAutoHyphens/>
        <w:rPr>
          <w:rStyle w:val="55"/>
          <w:b/>
          <w:lang w:val="uk-UA"/>
        </w:rPr>
      </w:pPr>
      <w:r w:rsidRPr="004947A3">
        <w:rPr>
          <w:rStyle w:val="55"/>
          <w:b/>
          <w:lang w:val="uk-UA"/>
        </w:rPr>
        <w:t>10. Узагальнений висновок про виконання бюджетної програми.</w:t>
      </w:r>
    </w:p>
    <w:p w:rsidR="003C011B" w:rsidRPr="004947A3" w:rsidRDefault="003C011B" w:rsidP="00F260AC">
      <w:pPr>
        <w:pStyle w:val="a6"/>
        <w:suppressAutoHyphens/>
        <w:rPr>
          <w:rStyle w:val="55"/>
          <w:b/>
          <w:lang w:val="uk-UA"/>
        </w:rPr>
      </w:pPr>
    </w:p>
    <w:p w:rsidR="003C011B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color w:val="000000"/>
          <w:w w:val="90"/>
          <w:sz w:val="24"/>
          <w:szCs w:val="24"/>
        </w:rPr>
      </w:pPr>
      <w:r w:rsidRPr="00EF0443">
        <w:rPr>
          <w:rFonts w:ascii="Times New Roman" w:hAnsi="Times New Roman"/>
          <w:b/>
          <w:color w:val="000000"/>
          <w:w w:val="90"/>
          <w:sz w:val="24"/>
          <w:szCs w:val="24"/>
        </w:rPr>
        <w:t xml:space="preserve">Забезпечено виконання завдання програми при використанні бюджетних коштів, своєчасно затверджені паспорти бюджетних  програм, забезпечена  належна  організація  роботи </w:t>
      </w:r>
      <w:r w:rsidR="00400596">
        <w:rPr>
          <w:rFonts w:ascii="Times New Roman" w:hAnsi="Times New Roman"/>
          <w:b/>
          <w:color w:val="000000"/>
          <w:w w:val="90"/>
          <w:sz w:val="24"/>
          <w:szCs w:val="24"/>
        </w:rPr>
        <w:t xml:space="preserve"> </w:t>
      </w:r>
      <w:r w:rsidR="00400596" w:rsidRPr="00400596">
        <w:rPr>
          <w:rFonts w:ascii="Times New Roman" w:hAnsi="Times New Roman"/>
          <w:b/>
          <w:sz w:val="24"/>
          <w:szCs w:val="24"/>
          <w:lang w:eastAsia="ru-RU"/>
        </w:rPr>
        <w:t>підвищення рівня охоплення громадян фізкультурно – оздоровчої діяльності, проведення масових фізкультурно-оздоровчих і спортивних заходів</w:t>
      </w:r>
      <w:r w:rsidRPr="00EF0443">
        <w:rPr>
          <w:rFonts w:ascii="Times New Roman" w:hAnsi="Times New Roman"/>
          <w:b/>
          <w:color w:val="000000"/>
          <w:w w:val="90"/>
          <w:sz w:val="24"/>
          <w:szCs w:val="24"/>
        </w:rPr>
        <w:t>.  Забезпечено реалізацію завдань бюджетної програ</w:t>
      </w:r>
      <w:r w:rsidR="00C07E5E">
        <w:rPr>
          <w:rFonts w:ascii="Times New Roman" w:hAnsi="Times New Roman"/>
          <w:b/>
          <w:color w:val="000000"/>
          <w:w w:val="90"/>
          <w:sz w:val="24"/>
          <w:szCs w:val="24"/>
        </w:rPr>
        <w:t>ми за 20</w:t>
      </w:r>
      <w:r w:rsidR="00400596">
        <w:rPr>
          <w:rFonts w:ascii="Times New Roman" w:hAnsi="Times New Roman"/>
          <w:b/>
          <w:color w:val="000000"/>
          <w:w w:val="90"/>
          <w:sz w:val="24"/>
          <w:szCs w:val="24"/>
        </w:rPr>
        <w:t>20</w:t>
      </w:r>
      <w:r w:rsidR="00C07E5E">
        <w:rPr>
          <w:rFonts w:ascii="Times New Roman" w:hAnsi="Times New Roman"/>
          <w:b/>
          <w:color w:val="000000"/>
          <w:w w:val="90"/>
          <w:sz w:val="24"/>
          <w:szCs w:val="24"/>
        </w:rPr>
        <w:t>р., які було виконано.</w:t>
      </w:r>
    </w:p>
    <w:p w:rsidR="003C011B" w:rsidRPr="00E32722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Style w:val="55"/>
          <w:rFonts w:ascii="Times New Roman" w:hAnsi="Times New Roman"/>
          <w:b/>
          <w:color w:val="000000"/>
          <w:w w:val="90"/>
          <w:sz w:val="24"/>
          <w:szCs w:val="24"/>
        </w:rPr>
      </w:pP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5148"/>
        <w:gridCol w:w="3960"/>
        <w:gridCol w:w="567"/>
        <w:gridCol w:w="5373"/>
      </w:tblGrid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  <w:tr w:rsidR="003C011B" w:rsidRPr="00F260AC" w:rsidTr="003C011B">
        <w:trPr>
          <w:trHeight w:val="60"/>
        </w:trPr>
        <w:tc>
          <w:tcPr>
            <w:tcW w:w="5148" w:type="dxa"/>
          </w:tcPr>
          <w:p w:rsidR="003C011B" w:rsidRPr="001F1972" w:rsidRDefault="00400596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ерівник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  <w:r w:rsidR="00400596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Едуард ГАВРАШЕНКО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Наталія ПАВЛИЧЕНКО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</w:tbl>
    <w:p w:rsidR="00F260AC" w:rsidRPr="001F1972" w:rsidRDefault="00F260AC" w:rsidP="00F260AC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sectPr w:rsidR="00F260AC" w:rsidRPr="001F1972" w:rsidSect="004C2BC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2C8"/>
    <w:multiLevelType w:val="hybridMultilevel"/>
    <w:tmpl w:val="F0849C5A"/>
    <w:lvl w:ilvl="0" w:tplc="7794ED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6474C95"/>
    <w:multiLevelType w:val="hybridMultilevel"/>
    <w:tmpl w:val="07C2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AC"/>
    <w:rsid w:val="00026CA0"/>
    <w:rsid w:val="00056D1F"/>
    <w:rsid w:val="000A7043"/>
    <w:rsid w:val="000C1D87"/>
    <w:rsid w:val="000D5843"/>
    <w:rsid w:val="000F2E23"/>
    <w:rsid w:val="000F79AF"/>
    <w:rsid w:val="00126765"/>
    <w:rsid w:val="00155D8E"/>
    <w:rsid w:val="00193AC7"/>
    <w:rsid w:val="001A759D"/>
    <w:rsid w:val="001C79D5"/>
    <w:rsid w:val="001D2BC0"/>
    <w:rsid w:val="00223578"/>
    <w:rsid w:val="00224126"/>
    <w:rsid w:val="00254C12"/>
    <w:rsid w:val="00292AD1"/>
    <w:rsid w:val="002F625E"/>
    <w:rsid w:val="003239EE"/>
    <w:rsid w:val="00384888"/>
    <w:rsid w:val="003B5C21"/>
    <w:rsid w:val="003C011B"/>
    <w:rsid w:val="003C03EE"/>
    <w:rsid w:val="003D1AB9"/>
    <w:rsid w:val="00400596"/>
    <w:rsid w:val="00400C9A"/>
    <w:rsid w:val="00446615"/>
    <w:rsid w:val="0046561E"/>
    <w:rsid w:val="00485F2D"/>
    <w:rsid w:val="004947A3"/>
    <w:rsid w:val="0049782F"/>
    <w:rsid w:val="004C2BC4"/>
    <w:rsid w:val="00526EAE"/>
    <w:rsid w:val="00550703"/>
    <w:rsid w:val="005D7C1B"/>
    <w:rsid w:val="00631EBE"/>
    <w:rsid w:val="006359A9"/>
    <w:rsid w:val="006516DC"/>
    <w:rsid w:val="006A344A"/>
    <w:rsid w:val="006C2F0B"/>
    <w:rsid w:val="0072381E"/>
    <w:rsid w:val="00816B45"/>
    <w:rsid w:val="00825376"/>
    <w:rsid w:val="0083634F"/>
    <w:rsid w:val="00855FA5"/>
    <w:rsid w:val="008B7E90"/>
    <w:rsid w:val="008C1EE4"/>
    <w:rsid w:val="009264A6"/>
    <w:rsid w:val="00937274"/>
    <w:rsid w:val="00970A5B"/>
    <w:rsid w:val="00974276"/>
    <w:rsid w:val="009901F9"/>
    <w:rsid w:val="00A10864"/>
    <w:rsid w:val="00A170AB"/>
    <w:rsid w:val="00A43E6F"/>
    <w:rsid w:val="00A868BA"/>
    <w:rsid w:val="00B17DD7"/>
    <w:rsid w:val="00B327DB"/>
    <w:rsid w:val="00B70EE2"/>
    <w:rsid w:val="00B83413"/>
    <w:rsid w:val="00BD7521"/>
    <w:rsid w:val="00C07E5E"/>
    <w:rsid w:val="00C13528"/>
    <w:rsid w:val="00C35F92"/>
    <w:rsid w:val="00C64F8C"/>
    <w:rsid w:val="00C818C1"/>
    <w:rsid w:val="00CA29B3"/>
    <w:rsid w:val="00CC666A"/>
    <w:rsid w:val="00DB56D8"/>
    <w:rsid w:val="00DF71E0"/>
    <w:rsid w:val="00E12E9D"/>
    <w:rsid w:val="00E472AC"/>
    <w:rsid w:val="00E96203"/>
    <w:rsid w:val="00EA51BF"/>
    <w:rsid w:val="00EB7F93"/>
    <w:rsid w:val="00EC7383"/>
    <w:rsid w:val="00F260AC"/>
    <w:rsid w:val="00F75795"/>
    <w:rsid w:val="00FA24E1"/>
    <w:rsid w:val="00FC4CEA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8B7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8B7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49F8-EFB6-4BF6-B01D-6C01709A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2021-02-03T13:02:00Z</cp:lastPrinted>
  <dcterms:created xsi:type="dcterms:W3CDTF">2021-02-24T08:48:00Z</dcterms:created>
  <dcterms:modified xsi:type="dcterms:W3CDTF">2021-02-24T08:48:00Z</dcterms:modified>
</cp:coreProperties>
</file>