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3"/>
        <w:gridCol w:w="6757"/>
      </w:tblGrid>
      <w:tr w:rsidR="00B73FAA" w:rsidTr="00B73FAA">
        <w:trPr>
          <w:tblCellSpacing w:w="22" w:type="dxa"/>
          <w:jc w:val="center"/>
        </w:trPr>
        <w:tc>
          <w:tcPr>
            <w:tcW w:w="2750" w:type="pct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2250" w:type="pct"/>
          </w:tcPr>
          <w:tbl>
            <w:tblPr>
              <w:tblpPr w:leftFromText="45" w:rightFromText="45" w:vertAnchor="text" w:horzAnchor="margin" w:tblpY="-296"/>
              <w:tblOverlap w:val="never"/>
              <w:tblW w:w="4597" w:type="pct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6097"/>
            </w:tblGrid>
            <w:tr w:rsidR="00B73FAA" w:rsidRPr="002E50EF">
              <w:trPr>
                <w:tblCellSpacing w:w="22" w:type="dxa"/>
              </w:trPr>
              <w:tc>
                <w:tcPr>
                  <w:tcW w:w="4928" w:type="pct"/>
                  <w:hideMark/>
                </w:tcPr>
                <w:p w:rsidR="00B73FAA" w:rsidRDefault="00B73FAA">
                  <w:pPr>
                    <w:pStyle w:val="a3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ЗАТВЕРДЖЕНО</w:t>
                  </w:r>
                  <w:r>
                    <w:rPr>
                      <w:lang w:val="uk-UA"/>
                    </w:rPr>
                    <w:br/>
                    <w:t>Наказ Міністерства фінансів України</w:t>
                  </w:r>
                  <w:r>
                    <w:rPr>
                      <w:lang w:val="uk-UA"/>
                    </w:rPr>
                    <w:br/>
                    <w:t>26 серпня 2014 року N 836</w:t>
                  </w:r>
                  <w:r>
                    <w:rPr>
                      <w:lang w:val="uk-UA"/>
                    </w:rPr>
                    <w:br/>
                    <w:t>(у редакції наказу Міністерства фінансів України</w:t>
                  </w:r>
                  <w:r>
                    <w:rPr>
                      <w:lang w:val="uk-UA"/>
                    </w:rPr>
                    <w:br/>
                    <w:t>від 29 грудня 2018 року N 1209)</w:t>
                  </w:r>
                </w:p>
              </w:tc>
            </w:tr>
          </w:tbl>
          <w:p w:rsidR="00B73FAA" w:rsidRDefault="00B73FAA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  <w:p w:rsidR="00B73FAA" w:rsidRDefault="00B73FAA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  <w:p w:rsidR="00B73FAA" w:rsidRDefault="00B73FAA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  <w:p w:rsidR="00B73FAA" w:rsidRDefault="00B73FAA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  <w:p w:rsidR="00B73FAA" w:rsidRDefault="00B73FAA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  <w:p w:rsidR="00B73FAA" w:rsidRDefault="00B73FAA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  <w:p w:rsidR="00B73FAA" w:rsidRDefault="00B73FAA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  ЗАТВЕРДЖЕНО</w:t>
            </w:r>
            <w:r>
              <w:rPr>
                <w:lang w:val="uk-UA"/>
              </w:rPr>
              <w:br/>
              <w:t xml:space="preserve">  Наказ начальника управління соціального захисту </w:t>
            </w:r>
            <w:r>
              <w:rPr>
                <w:lang w:val="uk-UA"/>
              </w:rPr>
              <w:br/>
              <w:t xml:space="preserve">  населення Попаснянської районної державної адміністрації</w:t>
            </w:r>
          </w:p>
          <w:p w:rsidR="00B73FAA" w:rsidRDefault="008143A1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  від </w:t>
            </w:r>
            <w:r w:rsidR="002E50EF">
              <w:rPr>
                <w:lang w:val="uk-UA"/>
              </w:rPr>
              <w:t xml:space="preserve">   19</w:t>
            </w:r>
            <w:r w:rsidR="002F5A40">
              <w:rPr>
                <w:lang w:val="uk-UA"/>
              </w:rPr>
              <w:t xml:space="preserve">  листопада</w:t>
            </w:r>
            <w:r w:rsidR="00B73FAA">
              <w:rPr>
                <w:lang w:val="uk-UA"/>
              </w:rPr>
              <w:t xml:space="preserve"> 2019 року № </w:t>
            </w:r>
            <w:r w:rsidR="002E50EF">
              <w:rPr>
                <w:lang w:val="uk-UA"/>
              </w:rPr>
              <w:t>99</w:t>
            </w:r>
            <w:bookmarkStart w:id="0" w:name="_GoBack"/>
            <w:bookmarkEnd w:id="0"/>
          </w:p>
        </w:tc>
      </w:tr>
    </w:tbl>
    <w:p w:rsidR="00B73FAA" w:rsidRDefault="00B73FAA" w:rsidP="00B73FAA">
      <w:pPr>
        <w:pStyle w:val="a3"/>
        <w:jc w:val="both"/>
        <w:rPr>
          <w:lang w:val="uk-UA"/>
        </w:rPr>
      </w:pPr>
    </w:p>
    <w:p w:rsidR="00B73FAA" w:rsidRDefault="00B73FAA" w:rsidP="00B73FAA">
      <w:pPr>
        <w:pStyle w:val="3"/>
        <w:jc w:val="center"/>
      </w:pPr>
      <w:r>
        <w:t>Паспорт</w:t>
      </w:r>
      <w:r>
        <w:br/>
        <w:t>бюджетної програми місцевого бюджету на 2019 рік</w:t>
      </w:r>
    </w:p>
    <w:tbl>
      <w:tblPr>
        <w:tblW w:w="150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9"/>
        <w:gridCol w:w="2409"/>
        <w:gridCol w:w="1670"/>
        <w:gridCol w:w="10412"/>
      </w:tblGrid>
      <w:tr w:rsidR="00B73FAA" w:rsidTr="00B73FAA">
        <w:trPr>
          <w:tblCellSpacing w:w="22" w:type="dxa"/>
          <w:jc w:val="center"/>
        </w:trPr>
        <w:tc>
          <w:tcPr>
            <w:tcW w:w="150" w:type="pct"/>
            <w:hideMark/>
          </w:tcPr>
          <w:p w:rsidR="00B73FAA" w:rsidRDefault="00B73FAA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800" w:type="pct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__ </w:t>
            </w:r>
            <w:r>
              <w:rPr>
                <w:u w:val="single"/>
                <w:lang w:val="uk-UA"/>
              </w:rPr>
              <w:t>0800000</w:t>
            </w:r>
            <w:r>
              <w:rPr>
                <w:lang w:val="uk-UA"/>
              </w:rPr>
              <w:t xml:space="preserve"> 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(код)</w:t>
            </w:r>
          </w:p>
        </w:tc>
        <w:tc>
          <w:tcPr>
            <w:tcW w:w="4050" w:type="pct"/>
            <w:gridSpan w:val="2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Управління соціального захисту населення Попаснянської районної державної адміністрації</w:t>
            </w:r>
            <w:r>
              <w:rPr>
                <w:u w:val="single"/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(найменування головного розпорядника)</w:t>
            </w:r>
          </w:p>
        </w:tc>
      </w:tr>
      <w:tr w:rsidR="00B73FAA" w:rsidRPr="00B73FAA" w:rsidTr="00B73FAA">
        <w:trPr>
          <w:tblCellSpacing w:w="22" w:type="dxa"/>
          <w:jc w:val="center"/>
        </w:trPr>
        <w:tc>
          <w:tcPr>
            <w:tcW w:w="150" w:type="pct"/>
            <w:hideMark/>
          </w:tcPr>
          <w:p w:rsidR="00B73FAA" w:rsidRDefault="00B73FAA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800" w:type="pct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__ </w:t>
            </w:r>
            <w:r>
              <w:rPr>
                <w:u w:val="single"/>
                <w:lang w:val="uk-UA"/>
              </w:rPr>
              <w:t>0810000</w:t>
            </w:r>
            <w:r>
              <w:rPr>
                <w:lang w:val="uk-UA"/>
              </w:rPr>
              <w:t xml:space="preserve"> 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(код)</w:t>
            </w:r>
          </w:p>
        </w:tc>
        <w:tc>
          <w:tcPr>
            <w:tcW w:w="4050" w:type="pct"/>
            <w:gridSpan w:val="2"/>
            <w:hideMark/>
          </w:tcPr>
          <w:p w:rsidR="00B73FAA" w:rsidRDefault="00B73FAA" w:rsidP="00B73FAA">
            <w:pPr>
              <w:pStyle w:val="a3"/>
              <w:spacing w:before="0" w:beforeAutospacing="0" w:after="0" w:afterAutospacing="0"/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        </w:t>
            </w:r>
            <w:r>
              <w:rPr>
                <w:u w:val="single"/>
                <w:lang w:val="uk-UA"/>
              </w:rPr>
              <w:t xml:space="preserve">  Управління соціального захисту населення Попаснянської районної державної адміністрації </w:t>
            </w:r>
          </w:p>
          <w:p w:rsidR="00B73FAA" w:rsidRPr="00B73FAA" w:rsidRDefault="00B73FAA" w:rsidP="00B73FAA">
            <w:pPr>
              <w:pStyle w:val="a3"/>
              <w:spacing w:before="0" w:beforeAutospacing="0" w:after="0" w:afterAutospacing="0"/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                                 </w:t>
            </w:r>
            <w:r>
              <w:rPr>
                <w:sz w:val="20"/>
                <w:szCs w:val="20"/>
                <w:lang w:val="uk-UA"/>
              </w:rPr>
              <w:t xml:space="preserve"> (найменування відповідального виконавця)</w:t>
            </w:r>
          </w:p>
        </w:tc>
      </w:tr>
      <w:tr w:rsidR="00B73FAA" w:rsidTr="00B73FAA">
        <w:trPr>
          <w:tblCellSpacing w:w="22" w:type="dxa"/>
          <w:jc w:val="center"/>
        </w:trPr>
        <w:tc>
          <w:tcPr>
            <w:tcW w:w="150" w:type="pct"/>
            <w:hideMark/>
          </w:tcPr>
          <w:p w:rsidR="00B73FAA" w:rsidRDefault="00B73FAA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800" w:type="pct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__</w:t>
            </w:r>
            <w:r w:rsidR="00FD2E86">
              <w:rPr>
                <w:u w:val="single"/>
                <w:lang w:val="uk-UA"/>
              </w:rPr>
              <w:t xml:space="preserve"> 0813012</w:t>
            </w:r>
            <w:r>
              <w:rPr>
                <w:lang w:val="uk-UA"/>
              </w:rPr>
              <w:t xml:space="preserve"> 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(код)</w:t>
            </w:r>
          </w:p>
        </w:tc>
        <w:tc>
          <w:tcPr>
            <w:tcW w:w="550" w:type="pct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__ </w:t>
            </w:r>
            <w:r w:rsidR="00FD2E86">
              <w:rPr>
                <w:u w:val="single"/>
                <w:lang w:val="uk-UA"/>
              </w:rPr>
              <w:t>106</w:t>
            </w:r>
            <w:r>
              <w:rPr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</w:t>
            </w:r>
            <w:r>
              <w:rPr>
                <w:color w:val="0000FF"/>
                <w:sz w:val="20"/>
                <w:szCs w:val="20"/>
                <w:lang w:val="uk-UA"/>
              </w:rPr>
              <w:t>КФКВК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3500" w:type="pct"/>
            <w:hideMark/>
          </w:tcPr>
          <w:p w:rsidR="00B73FAA" w:rsidRDefault="00B73FAA">
            <w:pPr>
              <w:pStyle w:val="a3"/>
              <w:spacing w:before="0" w:beforeAutospacing="0" w:after="0" w:afterAutospacing="0"/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   </w:t>
            </w:r>
            <w:r>
              <w:rPr>
                <w:u w:val="single"/>
                <w:lang w:val="uk-UA"/>
              </w:rPr>
              <w:t>Наданн</w:t>
            </w:r>
            <w:r w:rsidR="00FD2E86">
              <w:rPr>
                <w:u w:val="single"/>
                <w:lang w:val="uk-UA"/>
              </w:rPr>
              <w:t>я субсидій населенню для відшкодування витрат на оплату житлово-комунальних послуг</w:t>
            </w:r>
          </w:p>
          <w:p w:rsidR="00B73FAA" w:rsidRDefault="00B73FAA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          </w:t>
            </w:r>
            <w:r>
              <w:rPr>
                <w:sz w:val="20"/>
                <w:szCs w:val="20"/>
                <w:lang w:val="uk-UA"/>
              </w:rPr>
              <w:t>(найменування бюджетної програми)</w:t>
            </w:r>
          </w:p>
        </w:tc>
      </w:tr>
      <w:tr w:rsidR="00B73FAA" w:rsidTr="00B73FAA">
        <w:trPr>
          <w:tblCellSpacing w:w="22" w:type="dxa"/>
          <w:jc w:val="center"/>
        </w:trPr>
        <w:tc>
          <w:tcPr>
            <w:tcW w:w="5000" w:type="pct"/>
            <w:gridSpan w:val="4"/>
            <w:hideMark/>
          </w:tcPr>
          <w:p w:rsidR="00B73FAA" w:rsidRPr="00B73FAA" w:rsidRDefault="00B73FAA" w:rsidP="008143A1">
            <w:pPr>
              <w:pStyle w:val="a3"/>
              <w:jc w:val="both"/>
              <w:rPr>
                <w:lang w:val="uk-UA"/>
              </w:rPr>
            </w:pPr>
            <w:r w:rsidRPr="00B73FAA">
              <w:rPr>
                <w:lang w:val="uk-UA"/>
              </w:rPr>
              <w:t>4. Обсяг бюджетних призначень</w:t>
            </w:r>
            <w:r>
              <w:rPr>
                <w:lang w:val="uk-UA"/>
              </w:rPr>
              <w:t xml:space="preserve"> </w:t>
            </w:r>
            <w:r w:rsidR="00EC7E68">
              <w:rPr>
                <w:lang w:val="uk-UA"/>
              </w:rPr>
              <w:t>/ бюджетних асигнувань  20450086</w:t>
            </w:r>
            <w:r w:rsidR="008143A1" w:rsidRPr="00B73FAA">
              <w:rPr>
                <w:lang w:val="uk-UA"/>
              </w:rPr>
              <w:t xml:space="preserve">,00 </w:t>
            </w:r>
            <w:r w:rsidRPr="00B73FAA">
              <w:rPr>
                <w:lang w:val="uk-UA"/>
              </w:rPr>
              <w:t xml:space="preserve"> гривень, у том</w:t>
            </w:r>
            <w:r>
              <w:rPr>
                <w:lang w:val="uk-UA"/>
              </w:rPr>
              <w:t>у</w:t>
            </w:r>
            <w:r w:rsidR="00EC7E68">
              <w:rPr>
                <w:lang w:val="uk-UA"/>
              </w:rPr>
              <w:t xml:space="preserve"> числі загального фонду 20450086</w:t>
            </w:r>
            <w:r w:rsidRPr="00B73FAA">
              <w:rPr>
                <w:lang w:val="uk-UA"/>
              </w:rPr>
              <w:t>,00 гри</w:t>
            </w:r>
            <w:r>
              <w:rPr>
                <w:lang w:val="uk-UA"/>
              </w:rPr>
              <w:t>вень та спеціального фонду 0</w:t>
            </w:r>
            <w:r w:rsidRPr="00B73FAA">
              <w:rPr>
                <w:lang w:val="uk-UA"/>
              </w:rPr>
              <w:t>,00 гривень.</w:t>
            </w:r>
          </w:p>
          <w:p w:rsidR="00B73FAA" w:rsidRPr="00B73FAA" w:rsidRDefault="00B73FAA" w:rsidP="006F566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73FAA">
              <w:rPr>
                <w:rFonts w:ascii="Times New Roman" w:hAnsi="Times New Roman" w:cs="Times New Roman"/>
                <w:lang w:val="uk-UA"/>
              </w:rPr>
              <w:t>5. Підстави для виконання бюджетної програми</w:t>
            </w:r>
            <w:r w:rsidRPr="00B73FAA">
              <w:rPr>
                <w:rFonts w:ascii="Times New Roman" w:hAnsi="Times New Roman" w:cs="Times New Roman"/>
                <w:bCs/>
                <w:u w:val="single"/>
                <w:lang w:val="uk-UA"/>
              </w:rPr>
              <w:t>:</w:t>
            </w:r>
            <w:r w:rsidRPr="00B73FAA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B73FAA">
              <w:rPr>
                <w:rFonts w:ascii="Times New Roman" w:hAnsi="Times New Roman" w:cs="Times New Roman"/>
                <w:lang w:val="uk-UA"/>
              </w:rPr>
              <w:t>Бюджетний Кодекс України, Закон України «Про Державний бюджет на 2019 рік» від 23.11.2018</w:t>
            </w:r>
            <w:r w:rsidR="00273B31">
              <w:rPr>
                <w:rFonts w:ascii="Times New Roman" w:hAnsi="Times New Roman" w:cs="Times New Roman"/>
                <w:lang w:val="uk-UA"/>
              </w:rPr>
              <w:t xml:space="preserve">              </w:t>
            </w:r>
            <w:r w:rsidRPr="00B73FAA">
              <w:rPr>
                <w:rFonts w:ascii="Times New Roman" w:hAnsi="Times New Roman" w:cs="Times New Roman"/>
                <w:lang w:val="uk-UA"/>
              </w:rPr>
              <w:t xml:space="preserve"> №</w:t>
            </w:r>
            <w:r w:rsidR="00273B3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73FAA">
              <w:rPr>
                <w:rFonts w:ascii="Times New Roman" w:hAnsi="Times New Roman" w:cs="Times New Roman"/>
                <w:lang w:val="uk-UA"/>
              </w:rPr>
              <w:t>2229-</w:t>
            </w:r>
            <w:r w:rsidRPr="00B73FAA">
              <w:rPr>
                <w:rFonts w:ascii="Times New Roman" w:hAnsi="Times New Roman" w:cs="Times New Roman"/>
                <w:lang w:val="en-US"/>
              </w:rPr>
              <w:t>VIII</w:t>
            </w:r>
            <w:r w:rsidR="00FD2E86">
              <w:rPr>
                <w:rFonts w:ascii="Times New Roman" w:hAnsi="Times New Roman" w:cs="Times New Roman"/>
                <w:lang w:val="uk-UA"/>
              </w:rPr>
              <w:t>, п</w:t>
            </w:r>
            <w:r w:rsidRPr="00B73FAA">
              <w:rPr>
                <w:rFonts w:ascii="Times New Roman" w:hAnsi="Times New Roman" w:cs="Times New Roman"/>
                <w:lang w:val="uk-UA"/>
              </w:rPr>
              <w:t>останова К</w:t>
            </w:r>
            <w:r w:rsidR="00273B31">
              <w:rPr>
                <w:rFonts w:ascii="Times New Roman" w:hAnsi="Times New Roman" w:cs="Times New Roman"/>
                <w:lang w:val="uk-UA"/>
              </w:rPr>
              <w:t xml:space="preserve">абінету </w:t>
            </w:r>
            <w:r w:rsidRPr="00B73FAA">
              <w:rPr>
                <w:rFonts w:ascii="Times New Roman" w:hAnsi="Times New Roman" w:cs="Times New Roman"/>
                <w:lang w:val="uk-UA"/>
              </w:rPr>
              <w:t>М</w:t>
            </w:r>
            <w:r w:rsidR="00273B31">
              <w:rPr>
                <w:rFonts w:ascii="Times New Roman" w:hAnsi="Times New Roman" w:cs="Times New Roman"/>
                <w:lang w:val="uk-UA"/>
              </w:rPr>
              <w:t xml:space="preserve">іністрів </w:t>
            </w:r>
            <w:r w:rsidRPr="00B73FAA">
              <w:rPr>
                <w:rFonts w:ascii="Times New Roman" w:hAnsi="Times New Roman" w:cs="Times New Roman"/>
                <w:lang w:val="uk-UA"/>
              </w:rPr>
              <w:t>У</w:t>
            </w:r>
            <w:r w:rsidR="00FD2E86">
              <w:rPr>
                <w:rFonts w:ascii="Times New Roman" w:hAnsi="Times New Roman" w:cs="Times New Roman"/>
                <w:lang w:val="uk-UA"/>
              </w:rPr>
              <w:t>країни від 21.10.1995 року № 848</w:t>
            </w:r>
            <w:r w:rsidR="006F566F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B73FAA">
              <w:rPr>
                <w:rFonts w:ascii="Times New Roman" w:hAnsi="Times New Roman" w:cs="Times New Roman"/>
                <w:lang w:val="uk-UA"/>
              </w:rPr>
              <w:t xml:space="preserve">Про </w:t>
            </w:r>
            <w:r w:rsidR="00FD2E86">
              <w:rPr>
                <w:rFonts w:ascii="Times New Roman" w:hAnsi="Times New Roman" w:cs="Times New Roman"/>
                <w:lang w:val="uk-UA"/>
              </w:rPr>
              <w:t xml:space="preserve">спрощення порядку надання населенню субсидій для відшкодування витрат на оплату </w:t>
            </w:r>
            <w:proofErr w:type="spellStart"/>
            <w:r w:rsidR="00FD2E86">
              <w:rPr>
                <w:rFonts w:ascii="Times New Roman" w:hAnsi="Times New Roman" w:cs="Times New Roman"/>
                <w:lang w:val="uk-UA"/>
              </w:rPr>
              <w:t>житлово</w:t>
            </w:r>
            <w:proofErr w:type="spellEnd"/>
            <w:r w:rsidR="00FD2E86">
              <w:rPr>
                <w:rFonts w:ascii="Times New Roman" w:hAnsi="Times New Roman" w:cs="Times New Roman"/>
                <w:lang w:val="uk-UA"/>
              </w:rPr>
              <w:t xml:space="preserve"> - комунальних послуг, придбання скрапленого газу, твердого та рідкого пічного побутового палива</w:t>
            </w:r>
            <w:r w:rsidRPr="00B73FAA">
              <w:rPr>
                <w:rFonts w:ascii="Times New Roman" w:hAnsi="Times New Roman" w:cs="Times New Roman"/>
                <w:lang w:val="uk-UA"/>
              </w:rPr>
              <w:t>»</w:t>
            </w:r>
            <w:r w:rsidR="00FD2E86">
              <w:rPr>
                <w:rFonts w:ascii="Times New Roman" w:hAnsi="Times New Roman" w:cs="Times New Roman"/>
                <w:lang w:val="uk-UA"/>
              </w:rPr>
              <w:t xml:space="preserve"> (зі змінами)</w:t>
            </w:r>
            <w:r w:rsidRPr="00B73FAA">
              <w:rPr>
                <w:rFonts w:ascii="Times New Roman" w:hAnsi="Times New Roman" w:cs="Times New Roman"/>
                <w:lang w:val="uk-UA"/>
              </w:rPr>
              <w:t>,</w:t>
            </w:r>
            <w:r w:rsidR="006F566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73FAA">
              <w:rPr>
                <w:rFonts w:ascii="Times New Roman" w:hAnsi="Times New Roman" w:cs="Times New Roman"/>
                <w:lang w:val="uk-UA"/>
              </w:rPr>
              <w:t xml:space="preserve">розпорядження   </w:t>
            </w:r>
            <w:r w:rsidR="009565ED">
              <w:rPr>
                <w:rFonts w:ascii="Times New Roman" w:hAnsi="Times New Roman" w:cs="Times New Roman"/>
                <w:lang w:val="uk-UA"/>
              </w:rPr>
              <w:t xml:space="preserve">в. о. </w:t>
            </w:r>
            <w:r w:rsidRPr="00B73FAA">
              <w:rPr>
                <w:rFonts w:ascii="Times New Roman" w:hAnsi="Times New Roman" w:cs="Times New Roman"/>
                <w:lang w:val="uk-UA"/>
              </w:rPr>
              <w:t xml:space="preserve">голови райдержадміністрації – керівника районної військово – </w:t>
            </w:r>
            <w:r w:rsidR="006F566F">
              <w:rPr>
                <w:rFonts w:ascii="Times New Roman" w:hAnsi="Times New Roman" w:cs="Times New Roman"/>
                <w:lang w:val="uk-UA"/>
              </w:rPr>
              <w:t>цивільної</w:t>
            </w:r>
            <w:r w:rsidR="00EC7E68">
              <w:rPr>
                <w:rFonts w:ascii="Times New Roman" w:hAnsi="Times New Roman" w:cs="Times New Roman"/>
                <w:lang w:val="uk-UA"/>
              </w:rPr>
              <w:t xml:space="preserve"> адміністрації   від 18.11</w:t>
            </w:r>
            <w:r w:rsidR="00FD2E86">
              <w:rPr>
                <w:rFonts w:ascii="Times New Roman" w:hAnsi="Times New Roman" w:cs="Times New Roman"/>
                <w:lang w:val="uk-UA"/>
              </w:rPr>
              <w:t xml:space="preserve">.2019 р. № </w:t>
            </w:r>
            <w:r w:rsidR="00EC7E68">
              <w:rPr>
                <w:rFonts w:ascii="Times New Roman" w:hAnsi="Times New Roman" w:cs="Times New Roman"/>
                <w:lang w:val="uk-UA"/>
              </w:rPr>
              <w:t xml:space="preserve"> 1971</w:t>
            </w:r>
            <w:r w:rsidR="005412D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73FAA">
              <w:rPr>
                <w:rFonts w:ascii="Times New Roman" w:hAnsi="Times New Roman" w:cs="Times New Roman"/>
                <w:lang w:val="uk-UA"/>
              </w:rPr>
              <w:t xml:space="preserve">“Про </w:t>
            </w:r>
            <w:r w:rsidR="009565ED">
              <w:rPr>
                <w:rFonts w:ascii="Times New Roman" w:hAnsi="Times New Roman" w:cs="Times New Roman"/>
                <w:lang w:val="uk-UA"/>
              </w:rPr>
              <w:t>змін</w:t>
            </w:r>
            <w:r w:rsidR="00EC7E68">
              <w:rPr>
                <w:rFonts w:ascii="Times New Roman" w:hAnsi="Times New Roman" w:cs="Times New Roman"/>
                <w:lang w:val="uk-UA"/>
              </w:rPr>
              <w:t>и</w:t>
            </w:r>
            <w:r w:rsidR="009565ED">
              <w:rPr>
                <w:rFonts w:ascii="Times New Roman" w:hAnsi="Times New Roman" w:cs="Times New Roman"/>
                <w:lang w:val="uk-UA"/>
              </w:rPr>
              <w:t xml:space="preserve"> до </w:t>
            </w:r>
            <w:r w:rsidR="00EC7E68">
              <w:rPr>
                <w:rFonts w:ascii="Times New Roman" w:hAnsi="Times New Roman" w:cs="Times New Roman"/>
                <w:lang w:val="uk-UA"/>
              </w:rPr>
              <w:t xml:space="preserve">розподілу субвенції </w:t>
            </w:r>
            <w:r w:rsidRPr="00B73FAA">
              <w:rPr>
                <w:rFonts w:ascii="Times New Roman" w:hAnsi="Times New Roman" w:cs="Times New Roman"/>
                <w:lang w:val="uk-UA"/>
              </w:rPr>
              <w:t xml:space="preserve">”. </w:t>
            </w:r>
          </w:p>
          <w:p w:rsidR="00B73FAA" w:rsidRPr="00B73FAA" w:rsidRDefault="00B73FAA" w:rsidP="006F56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B73FAA">
              <w:rPr>
                <w:rFonts w:ascii="Times New Roman" w:hAnsi="Times New Roman" w:cs="Times New Roman"/>
                <w:lang w:val="uk-UA"/>
              </w:rPr>
              <w:br/>
              <w:t>6. Цілі державної політики, на досягнення яких спрямована реалізація бюджетної програми</w:t>
            </w:r>
          </w:p>
        </w:tc>
      </w:tr>
    </w:tbl>
    <w:p w:rsidR="00B73FAA" w:rsidRPr="006F566F" w:rsidRDefault="00B73FAA" w:rsidP="00B73FAA">
      <w:pPr>
        <w:rPr>
          <w:sz w:val="16"/>
          <w:szCs w:val="16"/>
          <w:lang w:val="uk-UA" w:eastAsia="ar-SA"/>
        </w:rPr>
      </w:pP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04"/>
        <w:gridCol w:w="13596"/>
      </w:tblGrid>
      <w:tr w:rsidR="00B73FAA" w:rsidTr="00B73FAA">
        <w:trPr>
          <w:tblCellSpacing w:w="22" w:type="dxa"/>
          <w:jc w:val="center"/>
        </w:trPr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N з/п</w:t>
            </w:r>
          </w:p>
        </w:tc>
        <w:tc>
          <w:tcPr>
            <w:tcW w:w="4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Ціль державної політики</w:t>
            </w:r>
          </w:p>
        </w:tc>
      </w:tr>
      <w:tr w:rsidR="00B73FAA" w:rsidRPr="00B73FAA" w:rsidTr="00B73FAA">
        <w:trPr>
          <w:tblCellSpacing w:w="22" w:type="dxa"/>
          <w:jc w:val="center"/>
        </w:trPr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1.</w:t>
            </w:r>
          </w:p>
        </w:tc>
        <w:tc>
          <w:tcPr>
            <w:tcW w:w="4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 w:rsidP="00FD2E8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Забезпечення</w:t>
            </w:r>
            <w:r w:rsidR="006F566F">
              <w:rPr>
                <w:lang w:val="uk-UA"/>
              </w:rPr>
              <w:t xml:space="preserve"> </w:t>
            </w:r>
            <w:r w:rsidR="006F566F" w:rsidRPr="00FD2E86">
              <w:rPr>
                <w:lang w:val="uk-UA"/>
              </w:rPr>
              <w:t xml:space="preserve">надання </w:t>
            </w:r>
            <w:r w:rsidR="00FD2E86" w:rsidRPr="00FD2E86">
              <w:rPr>
                <w:lang w:val="uk-UA"/>
              </w:rPr>
              <w:t>субсидій населенню для відшкодування витрат на оплату житлово-комунальних послуг</w:t>
            </w:r>
            <w:r w:rsidR="00FD2E86">
              <w:rPr>
                <w:lang w:val="uk-UA"/>
              </w:rPr>
              <w:t>.</w:t>
            </w:r>
          </w:p>
        </w:tc>
      </w:tr>
    </w:tbl>
    <w:p w:rsidR="00B73FAA" w:rsidRDefault="00B73FAA" w:rsidP="00B73FAA">
      <w:pPr>
        <w:rPr>
          <w:lang w:val="uk-UA" w:eastAsia="ar-SA"/>
        </w:rPr>
      </w:pPr>
    </w:p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000"/>
      </w:tblGrid>
      <w:tr w:rsidR="00B73FAA" w:rsidRPr="00B73FAA" w:rsidTr="00B73FAA">
        <w:trPr>
          <w:tblCellSpacing w:w="22" w:type="dxa"/>
          <w:jc w:val="center"/>
        </w:trPr>
        <w:tc>
          <w:tcPr>
            <w:tcW w:w="5000" w:type="pct"/>
            <w:hideMark/>
          </w:tcPr>
          <w:p w:rsidR="00B73FAA" w:rsidRPr="00FD2E86" w:rsidRDefault="00B73FA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B73FAA">
              <w:rPr>
                <w:rFonts w:ascii="Times New Roman" w:hAnsi="Times New Roman" w:cs="Times New Roman"/>
                <w:lang w:val="uk-UA"/>
              </w:rPr>
              <w:lastRenderedPageBreak/>
              <w:t>7. Мета бюджетної програми:</w:t>
            </w:r>
            <w:r w:rsidRPr="00B73FA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B73FAA">
              <w:rPr>
                <w:rFonts w:ascii="Times New Roman" w:hAnsi="Times New Roman" w:cs="Times New Roman"/>
                <w:bCs/>
                <w:lang w:val="uk-UA"/>
              </w:rPr>
              <w:t>Надання</w:t>
            </w:r>
            <w:r w:rsidR="006F566F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FD2E86" w:rsidRPr="00FD2E86">
              <w:rPr>
                <w:rFonts w:ascii="Times New Roman" w:hAnsi="Times New Roman" w:cs="Times New Roman"/>
                <w:lang w:val="uk-UA"/>
              </w:rPr>
              <w:t>субсидій населенню для відшкодування витрат на оплату житлово-комунальних послуг</w:t>
            </w:r>
            <w:r w:rsidRPr="00FD2E86">
              <w:rPr>
                <w:rFonts w:ascii="Times New Roman" w:hAnsi="Times New Roman" w:cs="Times New Roman"/>
                <w:bCs/>
                <w:lang w:val="uk-UA"/>
              </w:rPr>
              <w:t>.</w:t>
            </w:r>
            <w:r w:rsidRPr="00FD2E8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B73FAA" w:rsidRPr="00B73FAA" w:rsidRDefault="00B73FAA">
            <w:pPr>
              <w:pStyle w:val="a3"/>
              <w:rPr>
                <w:lang w:val="uk-UA"/>
              </w:rPr>
            </w:pPr>
            <w:r w:rsidRPr="00B73FAA">
              <w:rPr>
                <w:lang w:val="uk-UA"/>
              </w:rPr>
              <w:t>8. Завдання бюджетної програми</w:t>
            </w:r>
          </w:p>
        </w:tc>
      </w:tr>
    </w:tbl>
    <w:p w:rsidR="00B73FAA" w:rsidRDefault="00B73FAA" w:rsidP="008F35BC">
      <w:pPr>
        <w:spacing w:after="0" w:line="240" w:lineRule="auto"/>
        <w:rPr>
          <w:sz w:val="16"/>
          <w:szCs w:val="16"/>
          <w:lang w:val="uk-UA" w:eastAsia="ar-SA"/>
        </w:rPr>
      </w:pP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04"/>
        <w:gridCol w:w="13596"/>
      </w:tblGrid>
      <w:tr w:rsidR="00B73FAA" w:rsidTr="008F35BC">
        <w:trPr>
          <w:tblCellSpacing w:w="22" w:type="dxa"/>
          <w:jc w:val="center"/>
        </w:trPr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N з/п</w:t>
            </w:r>
          </w:p>
        </w:tc>
        <w:tc>
          <w:tcPr>
            <w:tcW w:w="4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</w:t>
            </w:r>
          </w:p>
        </w:tc>
      </w:tr>
      <w:tr w:rsidR="00B73FAA" w:rsidTr="008F35BC">
        <w:trPr>
          <w:tblCellSpacing w:w="22" w:type="dxa"/>
          <w:jc w:val="center"/>
        </w:trPr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1.</w:t>
            </w:r>
          </w:p>
        </w:tc>
        <w:tc>
          <w:tcPr>
            <w:tcW w:w="4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66F" w:rsidRDefault="00B73FAA" w:rsidP="006F566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Забезпечити </w:t>
            </w:r>
            <w:r w:rsidR="006F566F">
              <w:rPr>
                <w:lang w:val="uk-UA"/>
              </w:rPr>
              <w:t xml:space="preserve">надання </w:t>
            </w:r>
            <w:r w:rsidR="00FC65FF" w:rsidRPr="00FD2E86">
              <w:rPr>
                <w:lang w:val="uk-UA"/>
              </w:rPr>
              <w:t>субсидій населенню для відшкодування витрат на оплату житлово-комунальних послуг</w:t>
            </w:r>
            <w:r w:rsidR="006F566F">
              <w:rPr>
                <w:lang w:val="uk-UA"/>
              </w:rPr>
              <w:t>.</w:t>
            </w:r>
          </w:p>
        </w:tc>
      </w:tr>
    </w:tbl>
    <w:p w:rsidR="00B73FAA" w:rsidRDefault="00B73FAA" w:rsidP="008F35BC">
      <w:pPr>
        <w:spacing w:after="0" w:line="240" w:lineRule="auto"/>
        <w:rPr>
          <w:sz w:val="24"/>
          <w:szCs w:val="24"/>
          <w:lang w:val="uk-UA" w:eastAsia="ar-SA"/>
        </w:rPr>
      </w:pPr>
    </w:p>
    <w:tbl>
      <w:tblPr>
        <w:tblW w:w="150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000"/>
      </w:tblGrid>
      <w:tr w:rsidR="00B73FAA" w:rsidTr="00B73FAA">
        <w:trPr>
          <w:tblCellSpacing w:w="22" w:type="dxa"/>
          <w:jc w:val="center"/>
        </w:trPr>
        <w:tc>
          <w:tcPr>
            <w:tcW w:w="5000" w:type="pct"/>
            <w:hideMark/>
          </w:tcPr>
          <w:p w:rsidR="00B73FAA" w:rsidRDefault="00B73FAA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9. Напрями використання бюджетних коштів</w:t>
            </w:r>
          </w:p>
        </w:tc>
      </w:tr>
      <w:tr w:rsidR="00B73FAA" w:rsidTr="00B73FAA">
        <w:trPr>
          <w:tblCellSpacing w:w="22" w:type="dxa"/>
          <w:jc w:val="center"/>
        </w:trPr>
        <w:tc>
          <w:tcPr>
            <w:tcW w:w="5000" w:type="pct"/>
            <w:hideMark/>
          </w:tcPr>
          <w:p w:rsidR="00B73FAA" w:rsidRDefault="00B73FAA" w:rsidP="008F35BC">
            <w:pPr>
              <w:pStyle w:val="a3"/>
              <w:spacing w:before="0" w:beforeAutospacing="0" w:after="0" w:afterAutospacing="0"/>
              <w:jc w:val="right"/>
              <w:rPr>
                <w:lang w:val="uk-UA"/>
              </w:rPr>
            </w:pPr>
            <w:r>
              <w:rPr>
                <w:lang w:val="uk-UA"/>
              </w:rPr>
              <w:t>гривень</w:t>
            </w:r>
          </w:p>
        </w:tc>
      </w:tr>
    </w:tbl>
    <w:p w:rsidR="00B73FAA" w:rsidRDefault="00B73FAA" w:rsidP="006F566F">
      <w:pPr>
        <w:spacing w:after="0" w:line="240" w:lineRule="auto"/>
        <w:rPr>
          <w:sz w:val="16"/>
          <w:szCs w:val="16"/>
          <w:lang w:val="uk-UA" w:eastAsia="ar-SA"/>
        </w:rPr>
      </w:pP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7"/>
        <w:gridCol w:w="6407"/>
        <w:gridCol w:w="2688"/>
        <w:gridCol w:w="2540"/>
        <w:gridCol w:w="2418"/>
      </w:tblGrid>
      <w:tr w:rsidR="00B73FAA" w:rsidTr="006F566F">
        <w:trPr>
          <w:tblCellSpacing w:w="22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N з/п</w:t>
            </w:r>
          </w:p>
        </w:tc>
        <w:tc>
          <w:tcPr>
            <w:tcW w:w="2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Pr="006F566F" w:rsidRDefault="00B73FAA">
            <w:pPr>
              <w:pStyle w:val="a3"/>
              <w:jc w:val="center"/>
              <w:rPr>
                <w:b/>
                <w:lang w:val="uk-UA"/>
              </w:rPr>
            </w:pPr>
            <w:r w:rsidRPr="006F566F">
              <w:rPr>
                <w:b/>
                <w:lang w:val="uk-UA"/>
              </w:rPr>
              <w:t>Напрями використання бюджетних коштів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Загальний фонд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Спеціальний фонд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</w:tr>
      <w:tr w:rsidR="00B73FAA" w:rsidTr="006F566F">
        <w:trPr>
          <w:tblCellSpacing w:w="22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Pr="006F566F" w:rsidRDefault="00B73FAA">
            <w:pPr>
              <w:pStyle w:val="a3"/>
              <w:jc w:val="center"/>
              <w:rPr>
                <w:b/>
                <w:lang w:val="uk-UA"/>
              </w:rPr>
            </w:pPr>
            <w:r w:rsidRPr="006F566F">
              <w:rPr>
                <w:b/>
                <w:lang w:val="uk-UA"/>
              </w:rPr>
              <w:t>2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73FAA" w:rsidTr="00C67E29">
        <w:trPr>
          <w:trHeight w:val="540"/>
          <w:tblCellSpacing w:w="22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1</w:t>
            </w:r>
          </w:p>
        </w:tc>
        <w:tc>
          <w:tcPr>
            <w:tcW w:w="2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Pr="006F566F" w:rsidRDefault="00163043" w:rsidP="006F566F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>Соціальне забезпечення</w:t>
            </w:r>
            <w:r w:rsidR="006F566F" w:rsidRPr="006F566F">
              <w:rPr>
                <w:lang w:val="uk-UA"/>
              </w:rPr>
              <w:t>.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984812" w:rsidP="00C67E2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EC7E68">
              <w:rPr>
                <w:lang w:val="uk-UA"/>
              </w:rPr>
              <w:t>450086</w:t>
            </w:r>
            <w:r w:rsidR="008143A1" w:rsidRPr="00B73FAA">
              <w:rPr>
                <w:lang w:val="uk-UA"/>
              </w:rPr>
              <w:t>,00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6F566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984812" w:rsidP="008143A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EC7E68">
              <w:rPr>
                <w:lang w:val="uk-UA"/>
              </w:rPr>
              <w:t>450086</w:t>
            </w:r>
            <w:r w:rsidR="008143A1" w:rsidRPr="00B73FAA">
              <w:rPr>
                <w:lang w:val="uk-UA"/>
              </w:rPr>
              <w:t>,00</w:t>
            </w:r>
          </w:p>
        </w:tc>
      </w:tr>
      <w:tr w:rsidR="00B73FAA" w:rsidRPr="008F35BC" w:rsidTr="006F566F">
        <w:trPr>
          <w:tblCellSpacing w:w="22" w:type="dxa"/>
          <w:jc w:val="center"/>
        </w:trPr>
        <w:tc>
          <w:tcPr>
            <w:tcW w:w="24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Pr="008F35BC" w:rsidRDefault="00B73FAA">
            <w:pPr>
              <w:pStyle w:val="a3"/>
              <w:jc w:val="center"/>
              <w:rPr>
                <w:b/>
                <w:lang w:val="uk-UA"/>
              </w:rPr>
            </w:pPr>
            <w:r w:rsidRPr="008F35BC">
              <w:rPr>
                <w:b/>
                <w:lang w:val="uk-UA"/>
              </w:rPr>
              <w:t>Усього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Pr="00C67E29" w:rsidRDefault="00984812" w:rsidP="00C67E29">
            <w:pPr>
              <w:pStyle w:val="a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  <w:r w:rsidR="00EC7E68">
              <w:rPr>
                <w:b/>
                <w:lang w:val="uk-UA"/>
              </w:rPr>
              <w:t>450086</w:t>
            </w:r>
            <w:r w:rsidR="008143A1" w:rsidRPr="00C67E29">
              <w:rPr>
                <w:b/>
                <w:lang w:val="uk-UA"/>
              </w:rPr>
              <w:t>,00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Pr="008F35BC" w:rsidRDefault="006F566F">
            <w:pPr>
              <w:pStyle w:val="a3"/>
              <w:jc w:val="center"/>
              <w:rPr>
                <w:b/>
                <w:lang w:val="uk-UA"/>
              </w:rPr>
            </w:pPr>
            <w:r w:rsidRPr="008F35BC">
              <w:rPr>
                <w:b/>
                <w:lang w:val="uk-UA"/>
              </w:rPr>
              <w:t>0</w:t>
            </w:r>
            <w:r w:rsidR="00B73FAA" w:rsidRPr="008F35BC">
              <w:rPr>
                <w:b/>
                <w:lang w:val="uk-UA"/>
              </w:rPr>
              <w:t>,00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Pr="00C67E29" w:rsidRDefault="00984812" w:rsidP="00C67E29">
            <w:pPr>
              <w:pStyle w:val="a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  <w:r w:rsidR="00EC7E68">
              <w:rPr>
                <w:b/>
                <w:lang w:val="uk-UA"/>
              </w:rPr>
              <w:t>450086</w:t>
            </w:r>
            <w:r w:rsidR="008143A1" w:rsidRPr="00C67E29">
              <w:rPr>
                <w:b/>
                <w:lang w:val="uk-UA"/>
              </w:rPr>
              <w:t>,00</w:t>
            </w:r>
          </w:p>
        </w:tc>
      </w:tr>
    </w:tbl>
    <w:p w:rsidR="00B73FAA" w:rsidRPr="008F35BC" w:rsidRDefault="00B73FAA" w:rsidP="008F35BC">
      <w:pPr>
        <w:spacing w:after="0" w:line="240" w:lineRule="auto"/>
        <w:rPr>
          <w:b/>
          <w:sz w:val="16"/>
          <w:szCs w:val="16"/>
          <w:lang w:val="uk-UA" w:eastAsia="ar-SA"/>
        </w:rPr>
      </w:pPr>
    </w:p>
    <w:tbl>
      <w:tblPr>
        <w:tblW w:w="150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000"/>
      </w:tblGrid>
      <w:tr w:rsidR="00B73FAA" w:rsidTr="00B73FAA">
        <w:trPr>
          <w:tblCellSpacing w:w="22" w:type="dxa"/>
          <w:jc w:val="center"/>
        </w:trPr>
        <w:tc>
          <w:tcPr>
            <w:tcW w:w="5000" w:type="pct"/>
            <w:hideMark/>
          </w:tcPr>
          <w:p w:rsidR="00B73FAA" w:rsidRDefault="00B73FAA" w:rsidP="006F566F">
            <w:pPr>
              <w:pStyle w:val="a3"/>
              <w:spacing w:after="0" w:afterAutospacing="0"/>
              <w:rPr>
                <w:lang w:val="uk-UA"/>
              </w:rPr>
            </w:pPr>
            <w:r>
              <w:rPr>
                <w:lang w:val="uk-UA"/>
              </w:rPr>
              <w:t>10. Перелік місцевих/регіональних програм, що виконуються у складі бюджетної програми</w:t>
            </w:r>
          </w:p>
        </w:tc>
      </w:tr>
      <w:tr w:rsidR="00B73FAA" w:rsidTr="00B73FAA">
        <w:trPr>
          <w:tblCellSpacing w:w="22" w:type="dxa"/>
          <w:jc w:val="center"/>
        </w:trPr>
        <w:tc>
          <w:tcPr>
            <w:tcW w:w="5000" w:type="pct"/>
            <w:hideMark/>
          </w:tcPr>
          <w:p w:rsidR="00B73FAA" w:rsidRDefault="00B73FAA" w:rsidP="006F566F">
            <w:pPr>
              <w:pStyle w:val="a3"/>
              <w:spacing w:before="0" w:beforeAutospacing="0" w:after="0" w:afterAutospacing="0"/>
              <w:jc w:val="right"/>
              <w:rPr>
                <w:lang w:val="uk-UA"/>
              </w:rPr>
            </w:pPr>
            <w:r>
              <w:rPr>
                <w:lang w:val="uk-UA"/>
              </w:rPr>
              <w:t>гривень</w:t>
            </w:r>
          </w:p>
        </w:tc>
      </w:tr>
    </w:tbl>
    <w:p w:rsidR="00B73FAA" w:rsidRDefault="00B73FAA" w:rsidP="006F566F">
      <w:pPr>
        <w:spacing w:after="0" w:line="240" w:lineRule="auto"/>
        <w:rPr>
          <w:sz w:val="24"/>
          <w:szCs w:val="24"/>
          <w:lang w:val="uk-UA" w:eastAsia="ar-SA"/>
        </w:rPr>
      </w:pP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08"/>
        <w:gridCol w:w="4348"/>
        <w:gridCol w:w="2541"/>
        <w:gridCol w:w="2541"/>
        <w:gridCol w:w="2562"/>
      </w:tblGrid>
      <w:tr w:rsidR="00B73FAA" w:rsidTr="00B73FAA">
        <w:trPr>
          <w:tblCellSpacing w:w="22" w:type="dxa"/>
          <w:jc w:val="center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N з/п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місцевої/регіональної програми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Загальний фонд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Спеціальний фонд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</w:tr>
      <w:tr w:rsidR="00B73FAA" w:rsidTr="00B73FAA">
        <w:trPr>
          <w:tblCellSpacing w:w="22" w:type="dxa"/>
          <w:jc w:val="center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73FAA" w:rsidTr="00B73FAA">
        <w:trPr>
          <w:tblCellSpacing w:w="22" w:type="dxa"/>
          <w:jc w:val="center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B73FAA" w:rsidTr="00B73FAA">
        <w:trPr>
          <w:tblCellSpacing w:w="22" w:type="dxa"/>
          <w:jc w:val="center"/>
        </w:trPr>
        <w:tc>
          <w:tcPr>
            <w:tcW w:w="24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</w:tbl>
    <w:p w:rsidR="00B73FAA" w:rsidRDefault="00B73FAA" w:rsidP="008F35BC">
      <w:pPr>
        <w:spacing w:after="0" w:line="240" w:lineRule="auto"/>
        <w:rPr>
          <w:sz w:val="16"/>
          <w:szCs w:val="16"/>
          <w:lang w:val="uk-UA" w:eastAsia="ar-SA"/>
        </w:rPr>
      </w:pPr>
    </w:p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000"/>
      </w:tblGrid>
      <w:tr w:rsidR="00B73FAA" w:rsidTr="00B73FAA">
        <w:trPr>
          <w:tblCellSpacing w:w="22" w:type="dxa"/>
          <w:jc w:val="center"/>
        </w:trPr>
        <w:tc>
          <w:tcPr>
            <w:tcW w:w="5000" w:type="pct"/>
            <w:hideMark/>
          </w:tcPr>
          <w:p w:rsidR="00B73FAA" w:rsidRDefault="00B73FAA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11. Результативні показники бюджетної програми</w:t>
            </w:r>
          </w:p>
        </w:tc>
      </w:tr>
    </w:tbl>
    <w:p w:rsidR="006F566F" w:rsidRDefault="006F566F" w:rsidP="008F35BC">
      <w:pPr>
        <w:spacing w:after="0" w:line="240" w:lineRule="auto"/>
        <w:rPr>
          <w:sz w:val="16"/>
          <w:szCs w:val="16"/>
          <w:lang w:val="uk-UA" w:eastAsia="ar-SA"/>
        </w:rPr>
      </w:pP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94"/>
        <w:gridCol w:w="3819"/>
        <w:gridCol w:w="1406"/>
        <w:gridCol w:w="3126"/>
        <w:gridCol w:w="2127"/>
        <w:gridCol w:w="1983"/>
        <w:gridCol w:w="1745"/>
      </w:tblGrid>
      <w:tr w:rsidR="00B73FAA" w:rsidTr="008F35BC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N з/п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Показники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Одиниця виміру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Джерело інформації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Загальний фонд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Спеціальний фонд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</w:tr>
      <w:tr w:rsidR="00B73FAA" w:rsidTr="008F35BC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B73FAA" w:rsidTr="008F35BC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затрат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B73FAA" w:rsidTr="008F35BC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 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Pr="006F566F" w:rsidRDefault="00B73FAA" w:rsidP="00B9329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 </w:t>
            </w:r>
            <w:r w:rsidR="008D2B1C">
              <w:rPr>
                <w:lang w:val="uk-UA"/>
              </w:rPr>
              <w:t>н</w:t>
            </w:r>
            <w:r w:rsidR="00B9329F">
              <w:rPr>
                <w:lang w:val="uk-UA"/>
              </w:rPr>
              <w:t xml:space="preserve">адання </w:t>
            </w:r>
            <w:r w:rsidR="00FC65FF" w:rsidRPr="00FD2E86">
              <w:rPr>
                <w:lang w:val="uk-UA"/>
              </w:rPr>
              <w:t>субсидій населенню для відшкодування витрат на оплату житлово-комунальних послуг</w:t>
            </w:r>
            <w:r w:rsidR="00FC65FF">
              <w:rPr>
                <w:lang w:val="uk-UA"/>
              </w:rPr>
              <w:t xml:space="preserve"> 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9329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гривень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 w:rsidP="00B9329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  <w:r w:rsidR="00B9329F">
              <w:rPr>
                <w:lang w:val="uk-UA"/>
              </w:rPr>
              <w:t>розрахунок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3A1" w:rsidRDefault="00EC7E68" w:rsidP="00B9329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20450086</w:t>
            </w:r>
            <w:r w:rsidR="008143A1" w:rsidRPr="00B73FAA">
              <w:rPr>
                <w:lang w:val="uk-UA"/>
              </w:rPr>
              <w:t>,00</w:t>
            </w:r>
          </w:p>
          <w:p w:rsidR="00B73FAA" w:rsidRDefault="00B73FAA" w:rsidP="00C67E2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  <w:r w:rsidR="00B9329F">
              <w:rPr>
                <w:lang w:val="uk-UA"/>
              </w:rPr>
              <w:t>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3A1" w:rsidRDefault="00C078C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EC7E68">
              <w:rPr>
                <w:lang w:val="uk-UA"/>
              </w:rPr>
              <w:t>450086</w:t>
            </w:r>
            <w:r w:rsidR="008143A1" w:rsidRPr="00B73FAA">
              <w:rPr>
                <w:lang w:val="uk-UA"/>
              </w:rPr>
              <w:t>,00</w:t>
            </w:r>
          </w:p>
          <w:p w:rsidR="00B73FAA" w:rsidRDefault="00B73FAA" w:rsidP="00C67E29">
            <w:pPr>
              <w:pStyle w:val="a3"/>
              <w:jc w:val="center"/>
              <w:rPr>
                <w:lang w:val="uk-UA"/>
              </w:rPr>
            </w:pPr>
          </w:p>
        </w:tc>
      </w:tr>
      <w:tr w:rsidR="00B73FAA" w:rsidTr="008F35BC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продукту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B73FAA" w:rsidTr="008F35BC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 w:rsidP="00FC65F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 </w:t>
            </w:r>
            <w:proofErr w:type="spellStart"/>
            <w:r w:rsidR="00B9329F">
              <w:t>кількість</w:t>
            </w:r>
            <w:proofErr w:type="spellEnd"/>
            <w:r w:rsidR="00B9329F">
              <w:t xml:space="preserve"> </w:t>
            </w:r>
            <w:r w:rsidR="00B9329F">
              <w:rPr>
                <w:lang w:val="uk-UA"/>
              </w:rPr>
              <w:t xml:space="preserve">отримувачів </w:t>
            </w:r>
            <w:r w:rsidR="00FC65FF">
              <w:rPr>
                <w:lang w:val="uk-UA"/>
              </w:rPr>
              <w:t xml:space="preserve">субсидій </w:t>
            </w:r>
            <w:r w:rsidR="00FC65FF" w:rsidRPr="00FD2E86">
              <w:rPr>
                <w:lang w:val="uk-UA"/>
              </w:rPr>
              <w:t xml:space="preserve"> </w:t>
            </w:r>
            <w:proofErr w:type="gramStart"/>
            <w:r w:rsidR="00FC65FF" w:rsidRPr="00FD2E86">
              <w:rPr>
                <w:lang w:val="uk-UA"/>
              </w:rPr>
              <w:t>для</w:t>
            </w:r>
            <w:proofErr w:type="gramEnd"/>
            <w:r w:rsidR="00FC65FF" w:rsidRPr="00FD2E86">
              <w:rPr>
                <w:lang w:val="uk-UA"/>
              </w:rPr>
              <w:t xml:space="preserve"> відшкодування витрат на оплату житлово-комунальних послуг</w:t>
            </w:r>
            <w:r w:rsidR="00FC65FF">
              <w:rPr>
                <w:lang w:val="uk-UA"/>
              </w:rPr>
              <w:t xml:space="preserve"> 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осіб 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 w:rsidP="00FC65F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  <w:r w:rsidR="00FC65FF">
              <w:rPr>
                <w:lang w:val="uk-UA"/>
              </w:rPr>
              <w:t>звіт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EC7E6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13101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9329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EC7E6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13101</w:t>
            </w:r>
          </w:p>
        </w:tc>
      </w:tr>
      <w:tr w:rsidR="00B9329F" w:rsidTr="00FC65FF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9F" w:rsidRDefault="00B9329F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9F" w:rsidRDefault="00B9329F" w:rsidP="00B9329F">
            <w:pPr>
              <w:pStyle w:val="a3"/>
              <w:rPr>
                <w:lang w:val="uk-UA"/>
              </w:rPr>
            </w:pP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9F" w:rsidRDefault="00B9329F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9F" w:rsidRDefault="00B9329F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3D11" w:rsidRDefault="00973D11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9F" w:rsidRDefault="00B9329F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9F" w:rsidRDefault="00B9329F">
            <w:pPr>
              <w:pStyle w:val="a3"/>
              <w:jc w:val="center"/>
              <w:rPr>
                <w:lang w:val="uk-UA"/>
              </w:rPr>
            </w:pPr>
          </w:p>
        </w:tc>
      </w:tr>
      <w:tr w:rsidR="00B73FAA" w:rsidTr="008F35BC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ефективності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B73FAA" w:rsidTr="008F35BC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 w:rsidP="008D2B1C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 </w:t>
            </w:r>
            <w:r w:rsidR="008D2B1C">
              <w:rPr>
                <w:lang w:val="uk-UA"/>
              </w:rPr>
              <w:t xml:space="preserve">середній розмір </w:t>
            </w:r>
            <w:r w:rsidR="00FC65FF">
              <w:rPr>
                <w:lang w:val="uk-UA"/>
              </w:rPr>
              <w:t xml:space="preserve">субсидій </w:t>
            </w:r>
            <w:r w:rsidR="00FC65FF" w:rsidRPr="00FD2E86">
              <w:rPr>
                <w:lang w:val="uk-UA"/>
              </w:rPr>
              <w:t>для відшкодування витрат на оплату житлово-комунальних послуг</w:t>
            </w:r>
            <w:r w:rsidR="00FC65FF">
              <w:rPr>
                <w:lang w:val="uk-UA"/>
              </w:rPr>
              <w:t xml:space="preserve"> </w:t>
            </w:r>
            <w:r w:rsidR="008D2B1C">
              <w:rPr>
                <w:lang w:val="uk-UA"/>
              </w:rPr>
              <w:t xml:space="preserve">на одну особу 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8D2B1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гривень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розрахунок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 w:rsidP="008D2B1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  <w:r w:rsidR="00FC65FF">
              <w:rPr>
                <w:lang w:val="uk-UA"/>
              </w:rPr>
              <w:t>1561</w:t>
            </w:r>
            <w:r w:rsidR="008D2B1C">
              <w:rPr>
                <w:lang w:val="uk-UA"/>
              </w:rPr>
              <w:t>,00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FC65F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1561</w:t>
            </w:r>
            <w:r w:rsidR="008D2B1C">
              <w:rPr>
                <w:lang w:val="uk-UA"/>
              </w:rPr>
              <w:t>,00</w:t>
            </w:r>
          </w:p>
        </w:tc>
      </w:tr>
      <w:tr w:rsidR="00B73FAA" w:rsidTr="00FC65FF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FAA" w:rsidRDefault="00B73FAA">
            <w:pPr>
              <w:pStyle w:val="a3"/>
              <w:rPr>
                <w:lang w:val="uk-UA"/>
              </w:rPr>
            </w:pP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</w:p>
        </w:tc>
      </w:tr>
      <w:tr w:rsidR="00B73FAA" w:rsidTr="008F35BC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якості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B73FAA" w:rsidTr="008F35BC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8F35BC">
            <w:pPr>
              <w:pStyle w:val="a3"/>
              <w:rPr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 w:eastAsia="uk-UA"/>
              </w:rPr>
              <w:t>П</w:t>
            </w:r>
            <w:r w:rsidR="00FC65FF">
              <w:rPr>
                <w:color w:val="000000"/>
                <w:bdr w:val="none" w:sz="0" w:space="0" w:color="auto" w:frame="1"/>
                <w:lang w:val="uk-UA" w:eastAsia="uk-UA"/>
              </w:rPr>
              <w:t>итома вага відшкодованих субсидій</w:t>
            </w:r>
            <w:r>
              <w:rPr>
                <w:color w:val="000000"/>
                <w:bdr w:val="none" w:sz="0" w:space="0" w:color="auto" w:frame="1"/>
                <w:lang w:val="uk-UA" w:eastAsia="uk-UA"/>
              </w:rPr>
              <w:t xml:space="preserve"> до нарахованих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відсоток 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розрахунок 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8F35B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8F35B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8F35B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B73FAA" w:rsidRDefault="00B73FAA" w:rsidP="008F35BC">
      <w:pPr>
        <w:spacing w:after="0" w:line="240" w:lineRule="auto"/>
        <w:rPr>
          <w:sz w:val="16"/>
          <w:szCs w:val="16"/>
          <w:lang w:val="uk-UA" w:eastAsia="ar-SA"/>
        </w:rPr>
      </w:pPr>
    </w:p>
    <w:tbl>
      <w:tblPr>
        <w:tblW w:w="150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08"/>
        <w:gridCol w:w="2696"/>
        <w:gridCol w:w="44"/>
        <w:gridCol w:w="1370"/>
        <w:gridCol w:w="4782"/>
      </w:tblGrid>
      <w:tr w:rsidR="00B73FAA" w:rsidRPr="002E50EF" w:rsidTr="00B73FAA">
        <w:trPr>
          <w:tblCellSpacing w:w="22" w:type="dxa"/>
          <w:jc w:val="center"/>
        </w:trPr>
        <w:tc>
          <w:tcPr>
            <w:tcW w:w="2050" w:type="pct"/>
            <w:hideMark/>
          </w:tcPr>
          <w:p w:rsidR="00B73FAA" w:rsidRDefault="00C078C8">
            <w:pPr>
              <w:pStyle w:val="a3"/>
              <w:rPr>
                <w:sz w:val="16"/>
                <w:szCs w:val="16"/>
                <w:lang w:val="uk-UA"/>
              </w:rPr>
            </w:pPr>
            <w:r>
              <w:rPr>
                <w:b/>
                <w:bCs/>
                <w:lang w:val="uk-UA"/>
              </w:rPr>
              <w:t>Н</w:t>
            </w:r>
            <w:r w:rsidR="00B73FAA">
              <w:rPr>
                <w:b/>
                <w:bCs/>
                <w:lang w:val="uk-UA"/>
              </w:rPr>
              <w:t>ачальник управління соціального захисту населення Попаснянської райдержадміністрації</w:t>
            </w:r>
            <w:r w:rsidR="00B73FAA">
              <w:rPr>
                <w:lang w:val="uk-UA"/>
              </w:rPr>
              <w:br/>
            </w:r>
          </w:p>
        </w:tc>
        <w:tc>
          <w:tcPr>
            <w:tcW w:w="900" w:type="pct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450" w:type="pct"/>
            <w:gridSpan w:val="2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600" w:type="pct"/>
            <w:hideMark/>
          </w:tcPr>
          <w:p w:rsidR="00B73FAA" w:rsidRDefault="00C078C8">
            <w:pPr>
              <w:pStyle w:val="a3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___Н. СКРЕБЦОВА</w:t>
            </w:r>
            <w:r w:rsidR="00B73FAA">
              <w:rPr>
                <w:lang w:val="uk-UA"/>
              </w:rPr>
              <w:t>____</w:t>
            </w:r>
            <w:r w:rsidR="00B73FAA">
              <w:rPr>
                <w:lang w:val="uk-UA"/>
              </w:rPr>
              <w:br/>
            </w:r>
            <w:r w:rsidR="00B73FAA">
              <w:rPr>
                <w:sz w:val="20"/>
                <w:szCs w:val="20"/>
                <w:lang w:val="uk-UA"/>
              </w:rPr>
              <w:t>(ініціали/ініціал, прізвище)</w:t>
            </w:r>
          </w:p>
        </w:tc>
      </w:tr>
      <w:tr w:rsidR="00B73FAA" w:rsidRPr="002E50EF" w:rsidTr="00B73FAA">
        <w:trPr>
          <w:tblCellSpacing w:w="22" w:type="dxa"/>
          <w:jc w:val="center"/>
        </w:trPr>
        <w:tc>
          <w:tcPr>
            <w:tcW w:w="5000" w:type="pct"/>
            <w:gridSpan w:val="5"/>
            <w:hideMark/>
          </w:tcPr>
          <w:p w:rsidR="00B73FAA" w:rsidRDefault="00B73FAA">
            <w:pPr>
              <w:pStyle w:val="a3"/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ПОГОДЖЕНО:</w:t>
            </w:r>
          </w:p>
          <w:p w:rsidR="00B73FAA" w:rsidRDefault="00B73FAA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Управління фінансів Попаснянської районної</w:t>
            </w:r>
          </w:p>
          <w:p w:rsidR="00B73FAA" w:rsidRDefault="00B73FA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державної адміністрації</w:t>
            </w:r>
          </w:p>
        </w:tc>
      </w:tr>
      <w:tr w:rsidR="00B73FAA" w:rsidRPr="002E50EF" w:rsidTr="00B73FAA">
        <w:trPr>
          <w:tblCellSpacing w:w="22" w:type="dxa"/>
          <w:jc w:val="center"/>
        </w:trPr>
        <w:tc>
          <w:tcPr>
            <w:tcW w:w="2050" w:type="pct"/>
          </w:tcPr>
          <w:p w:rsidR="00EC7E68" w:rsidRDefault="008143A1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B73FAA">
              <w:rPr>
                <w:lang w:val="uk-UA"/>
              </w:rPr>
              <w:t>ачальник</w:t>
            </w:r>
            <w:r>
              <w:rPr>
                <w:lang w:val="uk-UA"/>
              </w:rPr>
              <w:t xml:space="preserve"> </w:t>
            </w:r>
            <w:r w:rsidR="00FD4ECB">
              <w:rPr>
                <w:lang w:val="uk-UA"/>
              </w:rPr>
              <w:t xml:space="preserve"> У</w:t>
            </w:r>
            <w:r w:rsidR="00B73FAA">
              <w:rPr>
                <w:lang w:val="uk-UA"/>
              </w:rPr>
              <w:t>правління фінансів</w:t>
            </w:r>
            <w:r w:rsidR="00B73FAA">
              <w:rPr>
                <w:lang w:val="uk-UA"/>
              </w:rPr>
              <w:br/>
            </w:r>
            <w:proofErr w:type="spellStart"/>
            <w:r w:rsidR="00B73FAA">
              <w:rPr>
                <w:lang w:val="uk-UA"/>
              </w:rPr>
              <w:t>Поп</w:t>
            </w:r>
            <w:r w:rsidR="00EC7E68">
              <w:rPr>
                <w:lang w:val="uk-UA"/>
              </w:rPr>
              <w:t>аснянської</w:t>
            </w:r>
            <w:proofErr w:type="spellEnd"/>
            <w:r w:rsidR="00EC7E68">
              <w:rPr>
                <w:lang w:val="uk-UA"/>
              </w:rPr>
              <w:t xml:space="preserve"> райдержадміністрації</w:t>
            </w:r>
          </w:p>
          <w:p w:rsidR="00B73FAA" w:rsidRDefault="00B73FAA">
            <w:pPr>
              <w:pStyle w:val="a3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М. П.</w:t>
            </w:r>
          </w:p>
          <w:p w:rsidR="00B73FAA" w:rsidRDefault="00B73FAA">
            <w:pPr>
              <w:pStyle w:val="a3"/>
              <w:rPr>
                <w:lang w:val="uk-UA"/>
              </w:rPr>
            </w:pPr>
          </w:p>
          <w:p w:rsidR="00B73FAA" w:rsidRDefault="00B73FAA">
            <w:pPr>
              <w:pStyle w:val="a3"/>
              <w:rPr>
                <w:lang w:val="uk-UA"/>
              </w:rPr>
            </w:pPr>
          </w:p>
        </w:tc>
        <w:tc>
          <w:tcPr>
            <w:tcW w:w="900" w:type="pct"/>
            <w:gridSpan w:val="2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450" w:type="pct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600" w:type="pct"/>
            <w:hideMark/>
          </w:tcPr>
          <w:p w:rsidR="00B73FAA" w:rsidRDefault="008143A1">
            <w:pPr>
              <w:pStyle w:val="a3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_Г</w:t>
            </w:r>
            <w:r w:rsidR="00B73FAA">
              <w:rPr>
                <w:u w:val="single"/>
                <w:lang w:val="uk-UA"/>
              </w:rPr>
              <w:t xml:space="preserve">. </w:t>
            </w:r>
            <w:r>
              <w:rPr>
                <w:u w:val="single"/>
                <w:lang w:val="uk-UA"/>
              </w:rPr>
              <w:t>КАРАЧЕВЦЕВА</w:t>
            </w:r>
            <w:r w:rsidR="00B73FAA">
              <w:rPr>
                <w:u w:val="single"/>
                <w:lang w:val="uk-UA"/>
              </w:rPr>
              <w:t>___</w:t>
            </w:r>
            <w:r w:rsidR="00B73FAA">
              <w:rPr>
                <w:lang w:val="uk-UA"/>
              </w:rPr>
              <w:br/>
            </w:r>
            <w:r w:rsidR="00B73FAA">
              <w:rPr>
                <w:sz w:val="20"/>
                <w:szCs w:val="20"/>
                <w:lang w:val="uk-UA"/>
              </w:rPr>
              <w:t>(ініціали/ініціал, прізвище)</w:t>
            </w:r>
          </w:p>
        </w:tc>
      </w:tr>
    </w:tbl>
    <w:p w:rsidR="008E4132" w:rsidRPr="00B73FAA" w:rsidRDefault="008E4132">
      <w:pPr>
        <w:rPr>
          <w:rFonts w:ascii="Times New Roman" w:hAnsi="Times New Roman" w:cs="Times New Roman"/>
          <w:lang w:val="uk-UA"/>
        </w:rPr>
      </w:pPr>
    </w:p>
    <w:sectPr w:rsidR="008E4132" w:rsidRPr="00B73FAA" w:rsidSect="009D2022">
      <w:pgSz w:w="16838" w:h="11906" w:orient="landscape"/>
      <w:pgMar w:top="426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73FAA"/>
    <w:rsid w:val="00163043"/>
    <w:rsid w:val="001F6626"/>
    <w:rsid w:val="00273B31"/>
    <w:rsid w:val="002E50EF"/>
    <w:rsid w:val="002F5A40"/>
    <w:rsid w:val="005412D2"/>
    <w:rsid w:val="005D4F8F"/>
    <w:rsid w:val="006204B3"/>
    <w:rsid w:val="006F566F"/>
    <w:rsid w:val="008143A1"/>
    <w:rsid w:val="008D2B1C"/>
    <w:rsid w:val="008E4132"/>
    <w:rsid w:val="008F35BC"/>
    <w:rsid w:val="009565ED"/>
    <w:rsid w:val="00973D11"/>
    <w:rsid w:val="00984812"/>
    <w:rsid w:val="009D2022"/>
    <w:rsid w:val="00B73FAA"/>
    <w:rsid w:val="00B9329F"/>
    <w:rsid w:val="00C078C8"/>
    <w:rsid w:val="00C67E29"/>
    <w:rsid w:val="00EC7E68"/>
    <w:rsid w:val="00F16629"/>
    <w:rsid w:val="00F9213C"/>
    <w:rsid w:val="00FC65FF"/>
    <w:rsid w:val="00FD2E86"/>
    <w:rsid w:val="00FD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F8F"/>
  </w:style>
  <w:style w:type="paragraph" w:styleId="3">
    <w:name w:val="heading 3"/>
    <w:basedOn w:val="a"/>
    <w:link w:val="30"/>
    <w:semiHidden/>
    <w:unhideWhenUsed/>
    <w:qFormat/>
    <w:rsid w:val="00B73F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73FAA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Normal (Web)"/>
    <w:basedOn w:val="a"/>
    <w:unhideWhenUsed/>
    <w:rsid w:val="00B7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D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0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0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2019-11-19T12:54:00Z</cp:lastPrinted>
  <dcterms:created xsi:type="dcterms:W3CDTF">2019-02-27T13:19:00Z</dcterms:created>
  <dcterms:modified xsi:type="dcterms:W3CDTF">2019-11-20T08:04:00Z</dcterms:modified>
</cp:coreProperties>
</file>