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4" w:rsidRPr="009C4F14" w:rsidRDefault="00103192" w:rsidP="00073706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02.11.</w:t>
      </w:r>
      <w:r w:rsidR="009C4F14">
        <w:rPr>
          <w:rFonts w:ascii="Times New Roman" w:hAnsi="Times New Roman" w:cs="Times New Roman"/>
          <w:sz w:val="28"/>
          <w:szCs w:val="28"/>
          <w:lang w:val="uk-UA"/>
        </w:rPr>
        <w:t>2017 року відбувся</w:t>
      </w:r>
      <w:r w:rsidR="0056110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йом громадян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Малорязанцевській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селищній</w:t>
      </w:r>
      <w:r w:rsidR="00C837AD">
        <w:rPr>
          <w:rFonts w:ascii="Times New Roman" w:hAnsi="Times New Roman" w:cs="Times New Roman"/>
          <w:sz w:val="28"/>
          <w:szCs w:val="28"/>
          <w:lang w:val="uk-UA"/>
        </w:rPr>
        <w:t xml:space="preserve"> раді</w:t>
      </w:r>
      <w:r w:rsidR="00471E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Соціал</w:t>
      </w:r>
      <w:r w:rsidR="00D05196">
        <w:rPr>
          <w:rFonts w:ascii="Times New Roman" w:hAnsi="Times New Roman" w:cs="Times New Roman"/>
          <w:sz w:val="28"/>
          <w:szCs w:val="28"/>
          <w:lang w:val="uk-UA"/>
        </w:rPr>
        <w:t>ьні питання розглядав головний спеціаліст відділу прийому громадян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</w:t>
      </w:r>
      <w:proofErr w:type="spellStart"/>
      <w:r w:rsidR="00073706">
        <w:rPr>
          <w:rFonts w:ascii="Times New Roman" w:hAnsi="Times New Roman" w:cs="Times New Roman"/>
          <w:sz w:val="28"/>
          <w:szCs w:val="28"/>
          <w:lang w:val="uk-UA"/>
        </w:rPr>
        <w:t>Попаснянської</w:t>
      </w:r>
      <w:proofErr w:type="spellEnd"/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райд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>ержадм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іністрації </w:t>
      </w:r>
      <w:proofErr w:type="spellStart"/>
      <w:r w:rsidR="00CF5F7B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C837AD">
        <w:rPr>
          <w:rFonts w:ascii="Times New Roman" w:hAnsi="Times New Roman" w:cs="Times New Roman"/>
          <w:sz w:val="28"/>
          <w:szCs w:val="28"/>
          <w:lang w:val="uk-UA"/>
        </w:rPr>
        <w:t xml:space="preserve"> Світлана. </w:t>
      </w:r>
      <w:r w:rsidR="00CF5F7B">
        <w:rPr>
          <w:rFonts w:ascii="Times New Roman" w:hAnsi="Times New Roman" w:cs="Times New Roman"/>
          <w:sz w:val="28"/>
          <w:szCs w:val="28"/>
          <w:lang w:val="uk-UA"/>
        </w:rPr>
        <w:t xml:space="preserve">На прийомі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по наступним питанням: призначення субсидій на житлово-кому</w:t>
      </w:r>
      <w:r w:rsidR="0056110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837AD">
        <w:rPr>
          <w:rFonts w:ascii="Times New Roman" w:hAnsi="Times New Roman" w:cs="Times New Roman"/>
          <w:sz w:val="28"/>
          <w:szCs w:val="28"/>
          <w:lang w:val="uk-UA"/>
        </w:rPr>
        <w:t>альні послуги та тверде паливо.</w:t>
      </w:r>
      <w:bookmarkStart w:id="0" w:name="_GoBack"/>
      <w:bookmarkEnd w:id="0"/>
    </w:p>
    <w:sectPr w:rsidR="009C4F14" w:rsidRPr="009C4F14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FA9"/>
    <w:rsid w:val="00073706"/>
    <w:rsid w:val="000B3E7B"/>
    <w:rsid w:val="000E04EA"/>
    <w:rsid w:val="00103192"/>
    <w:rsid w:val="00293C45"/>
    <w:rsid w:val="004130E6"/>
    <w:rsid w:val="00471EEA"/>
    <w:rsid w:val="00532C91"/>
    <w:rsid w:val="00561106"/>
    <w:rsid w:val="007D5749"/>
    <w:rsid w:val="00803FA9"/>
    <w:rsid w:val="00830C04"/>
    <w:rsid w:val="009C4F14"/>
    <w:rsid w:val="00A74C19"/>
    <w:rsid w:val="00AF6376"/>
    <w:rsid w:val="00B40D85"/>
    <w:rsid w:val="00C837AD"/>
    <w:rsid w:val="00CF5F7B"/>
    <w:rsid w:val="00D0519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0005"/>
  <w15:docId w15:val="{E335FBEC-E6DC-4A45-8AF7-D7464A3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12</cp:revision>
  <dcterms:created xsi:type="dcterms:W3CDTF">2017-02-22T13:09:00Z</dcterms:created>
  <dcterms:modified xsi:type="dcterms:W3CDTF">2017-11-02T11:05:00Z</dcterms:modified>
</cp:coreProperties>
</file>