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66" w:rsidRDefault="008F2666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Продовжується робота робочої групи </w:t>
      </w:r>
      <w:r w:rsidRP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«мобільного соціального офісу»</w:t>
      </w:r>
    </w:p>
    <w:p w:rsidR="008F2666" w:rsidRDefault="008F2666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666" w:rsidRDefault="003C6959" w:rsidP="009F395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A87F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.06.</w:t>
      </w:r>
      <w:r w:rsidR="006533A4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відбувся виїзний прийом громадян </w:t>
      </w:r>
      <w:r w:rsidR="00C62A7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мобільного соціального офісу</w:t>
      </w:r>
      <w:r w:rsidR="00D6141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Врубівській</w:t>
      </w:r>
      <w:proofErr w:type="spellEnd"/>
      <w:r w:rsidR="00D6141B">
        <w:rPr>
          <w:rFonts w:ascii="Times New Roman" w:hAnsi="Times New Roman" w:cs="Times New Roman"/>
          <w:sz w:val="28"/>
          <w:szCs w:val="28"/>
        </w:rPr>
        <w:t xml:space="preserve"> селищній раді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 питання розглядали представники</w:t>
      </w:r>
      <w:bookmarkStart w:id="0" w:name="_GoBack"/>
      <w:bookmarkEnd w:id="0"/>
      <w:r w:rsidR="00653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</w:t>
      </w:r>
      <w:r w:rsid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соціального захисту </w:t>
      </w:r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населення </w:t>
      </w:r>
      <w:r w:rsidR="00D6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райдержадміністрації </w:t>
      </w:r>
      <w:r w:rsidR="009F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 </w:t>
      </w:r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Пенсійного фонду України у </w:t>
      </w:r>
      <w:proofErr w:type="spellStart"/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Попаснянському</w:t>
      </w:r>
      <w:proofErr w:type="spellEnd"/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районі.</w:t>
      </w:r>
    </w:p>
    <w:p w:rsidR="006533A4" w:rsidRDefault="006533A4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прийомі надано консультації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959" w:rsidRPr="003C6959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 субсидій на житлово-комунальні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 та тверде паливо,</w:t>
      </w:r>
      <w:r w:rsidR="00A87F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Постанови КМУ від 27.04.2018 року № 329, а також прийнято </w:t>
      </w:r>
      <w:r w:rsidR="003C69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</w:t>
      </w:r>
      <w:r w:rsidR="00A87F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A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декларації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перевірки права призначення субсидій на житлово-комунальні послуги та тверде паливо.</w:t>
      </w:r>
    </w:p>
    <w:p w:rsidR="007B47F7" w:rsidRPr="007B47F7" w:rsidRDefault="007B47F7" w:rsidP="007B47F7">
      <w:pPr>
        <w:tabs>
          <w:tab w:val="left" w:pos="319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F9B" w:rsidRDefault="00946F9B"/>
    <w:sectPr w:rsidR="00946F9B" w:rsidSect="00AF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62"/>
    <w:rsid w:val="00213725"/>
    <w:rsid w:val="00223D8F"/>
    <w:rsid w:val="00227EE4"/>
    <w:rsid w:val="002F6F5E"/>
    <w:rsid w:val="003C6959"/>
    <w:rsid w:val="006533A4"/>
    <w:rsid w:val="007B47F7"/>
    <w:rsid w:val="008D3162"/>
    <w:rsid w:val="008F2666"/>
    <w:rsid w:val="00946F9B"/>
    <w:rsid w:val="009909F7"/>
    <w:rsid w:val="009B597C"/>
    <w:rsid w:val="009F3954"/>
    <w:rsid w:val="00A87F74"/>
    <w:rsid w:val="00C62A71"/>
    <w:rsid w:val="00C82EA3"/>
    <w:rsid w:val="00D6141B"/>
    <w:rsid w:val="00E7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AA09"/>
  <w15:chartTrackingRefBased/>
  <w15:docId w15:val="{C3AFFF42-C3BB-4BD5-9F1B-1F9118A5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403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9</cp:revision>
  <cp:lastPrinted>2018-02-08T06:38:00Z</cp:lastPrinted>
  <dcterms:created xsi:type="dcterms:W3CDTF">2017-09-15T05:39:00Z</dcterms:created>
  <dcterms:modified xsi:type="dcterms:W3CDTF">2018-06-14T13:34:00Z</dcterms:modified>
</cp:coreProperties>
</file>