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89291" w14:textId="1E5F8345" w:rsidR="00ED1F70" w:rsidRPr="007C37FA" w:rsidRDefault="00E927C9" w:rsidP="007C37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7FA">
        <w:rPr>
          <w:rFonts w:ascii="Times New Roman" w:hAnsi="Times New Roman" w:cs="Times New Roman"/>
          <w:sz w:val="28"/>
          <w:szCs w:val="28"/>
        </w:rPr>
        <w:t>24 листопада 2020 року спеціаліст</w:t>
      </w:r>
      <w:r w:rsidR="007C37FA">
        <w:rPr>
          <w:rFonts w:ascii="Times New Roman" w:hAnsi="Times New Roman" w:cs="Times New Roman"/>
          <w:sz w:val="28"/>
          <w:szCs w:val="28"/>
        </w:rPr>
        <w:t>ами</w:t>
      </w:r>
      <w:r w:rsidRPr="007C37FA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населення райдержадміністрації прийня</w:t>
      </w:r>
      <w:r w:rsidR="007C37FA">
        <w:rPr>
          <w:rFonts w:ascii="Times New Roman" w:hAnsi="Times New Roman" w:cs="Times New Roman"/>
          <w:sz w:val="28"/>
          <w:szCs w:val="28"/>
        </w:rPr>
        <w:t>то</w:t>
      </w:r>
      <w:r w:rsidRPr="007C37FA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7C37FA">
        <w:rPr>
          <w:rFonts w:ascii="Times New Roman" w:hAnsi="Times New Roman" w:cs="Times New Roman"/>
          <w:sz w:val="28"/>
          <w:szCs w:val="28"/>
        </w:rPr>
        <w:t>вебінарі</w:t>
      </w:r>
      <w:proofErr w:type="spellEnd"/>
      <w:r w:rsidRPr="007C37FA">
        <w:rPr>
          <w:rFonts w:ascii="Times New Roman" w:hAnsi="Times New Roman" w:cs="Times New Roman"/>
          <w:sz w:val="28"/>
          <w:szCs w:val="28"/>
        </w:rPr>
        <w:t>, який транслювався на Фейсбук сторінці Асоціації</w:t>
      </w:r>
      <w:r w:rsidR="007C37FA" w:rsidRPr="007C37FA">
        <w:rPr>
          <w:rFonts w:ascii="Times New Roman" w:hAnsi="Times New Roman" w:cs="Times New Roman"/>
          <w:sz w:val="28"/>
          <w:szCs w:val="28"/>
        </w:rPr>
        <w:t xml:space="preserve"> міст України</w:t>
      </w:r>
      <w:r w:rsidRPr="007C37FA">
        <w:rPr>
          <w:rFonts w:ascii="Times New Roman" w:hAnsi="Times New Roman" w:cs="Times New Roman"/>
          <w:sz w:val="28"/>
          <w:szCs w:val="28"/>
        </w:rPr>
        <w:t xml:space="preserve"> для громад-членів Асоціації Міст України на тему: «Повноваження органів місцевого самоврядування у сфері соціального захисту населення з 2021 року». Під час вебінару обговорювалися питання щодо надання соціальних послуг, захисту прав дітей, державних соціальних виплат.</w:t>
      </w:r>
    </w:p>
    <w:p w14:paraId="59F105B5" w14:textId="4B28B251" w:rsidR="007C37FA" w:rsidRPr="007C37FA" w:rsidRDefault="007C37FA" w:rsidP="00E71A52">
      <w:pPr>
        <w:tabs>
          <w:tab w:val="left" w:pos="918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7FA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7C37FA">
        <w:rPr>
          <w:rFonts w:ascii="Times New Roman" w:hAnsi="Times New Roman" w:cs="Times New Roman"/>
          <w:sz w:val="28"/>
          <w:szCs w:val="28"/>
        </w:rPr>
        <w:t xml:space="preserve"> записано та його матеріали доступні на сайті АМУ у розділі «</w:t>
      </w:r>
      <w:proofErr w:type="spellStart"/>
      <w:r w:rsidRPr="007C37FA">
        <w:rPr>
          <w:rFonts w:ascii="Times New Roman" w:hAnsi="Times New Roman" w:cs="Times New Roman"/>
          <w:sz w:val="28"/>
          <w:szCs w:val="28"/>
        </w:rPr>
        <w:t>Децентралізація:галузевий</w:t>
      </w:r>
      <w:bookmarkStart w:id="0" w:name="_GoBack"/>
      <w:bookmarkEnd w:id="0"/>
      <w:proofErr w:type="spellEnd"/>
      <w:r w:rsidRPr="007C37FA">
        <w:rPr>
          <w:rFonts w:ascii="Times New Roman" w:hAnsi="Times New Roman" w:cs="Times New Roman"/>
          <w:sz w:val="28"/>
          <w:szCs w:val="28"/>
        </w:rPr>
        <w:t xml:space="preserve"> діалог» на сторінці «Соціальний захист».</w:t>
      </w:r>
    </w:p>
    <w:sectPr w:rsidR="007C37FA" w:rsidRPr="007C3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F6"/>
    <w:rsid w:val="002A7FF6"/>
    <w:rsid w:val="007C37FA"/>
    <w:rsid w:val="00E71A52"/>
    <w:rsid w:val="00E927C9"/>
    <w:rsid w:val="00E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D701"/>
  <w15:chartTrackingRefBased/>
  <w15:docId w15:val="{76A2CD8E-5A82-43C5-A480-E1F924C6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2020-11-24T13:55:00Z</dcterms:created>
  <dcterms:modified xsi:type="dcterms:W3CDTF">2020-11-24T14:09:00Z</dcterms:modified>
</cp:coreProperties>
</file>