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897" w:rsidRPr="00B92936" w:rsidRDefault="00280897" w:rsidP="00280897">
      <w:pPr>
        <w:shd w:val="clear" w:color="auto" w:fill="FFFFFF"/>
        <w:suppressAutoHyphens w:val="0"/>
        <w:spacing w:after="123" w:line="299" w:lineRule="atLeast"/>
        <w:jc w:val="center"/>
        <w:rPr>
          <w:color w:val="000000"/>
          <w:sz w:val="28"/>
          <w:szCs w:val="28"/>
          <w:lang w:eastAsia="ru-RU"/>
        </w:rPr>
      </w:pPr>
      <w:proofErr w:type="gramStart"/>
      <w:r w:rsidRPr="00B92936">
        <w:rPr>
          <w:b/>
          <w:bCs/>
          <w:color w:val="000000"/>
          <w:sz w:val="28"/>
          <w:szCs w:val="28"/>
          <w:lang w:eastAsia="ru-RU"/>
        </w:rPr>
        <w:t>З</w:t>
      </w:r>
      <w:proofErr w:type="gramEnd"/>
      <w:r w:rsidRPr="00B92936">
        <w:rPr>
          <w:b/>
          <w:bCs/>
          <w:color w:val="000000"/>
          <w:sz w:val="28"/>
          <w:szCs w:val="28"/>
          <w:lang w:eastAsia="ru-RU"/>
        </w:rPr>
        <w:t xml:space="preserve"> 1 </w:t>
      </w:r>
      <w:proofErr w:type="spellStart"/>
      <w:r w:rsidRPr="00B92936">
        <w:rPr>
          <w:b/>
          <w:bCs/>
          <w:color w:val="000000"/>
          <w:sz w:val="28"/>
          <w:szCs w:val="28"/>
          <w:lang w:eastAsia="ru-RU"/>
        </w:rPr>
        <w:t>травня</w:t>
      </w:r>
      <w:proofErr w:type="spellEnd"/>
      <w:r w:rsidRPr="00B92936">
        <w:rPr>
          <w:b/>
          <w:bCs/>
          <w:color w:val="000000"/>
          <w:sz w:val="28"/>
          <w:szCs w:val="28"/>
          <w:lang w:eastAsia="ru-RU"/>
        </w:rPr>
        <w:t xml:space="preserve"> 2018 року </w:t>
      </w:r>
      <w:proofErr w:type="spellStart"/>
      <w:r w:rsidRPr="00B92936">
        <w:rPr>
          <w:b/>
          <w:bCs/>
          <w:color w:val="000000"/>
          <w:sz w:val="28"/>
          <w:szCs w:val="28"/>
          <w:lang w:eastAsia="ru-RU"/>
        </w:rPr>
        <w:t>впроваджено</w:t>
      </w:r>
      <w:proofErr w:type="spellEnd"/>
      <w:r w:rsidRPr="00B92936">
        <w:rPr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92936">
        <w:rPr>
          <w:b/>
          <w:bCs/>
          <w:color w:val="000000"/>
          <w:sz w:val="28"/>
          <w:szCs w:val="28"/>
          <w:lang w:eastAsia="ru-RU"/>
        </w:rPr>
        <w:t>новий</w:t>
      </w:r>
      <w:proofErr w:type="spellEnd"/>
      <w:r w:rsidRPr="00B92936">
        <w:rPr>
          <w:b/>
          <w:bCs/>
          <w:color w:val="000000"/>
          <w:sz w:val="28"/>
          <w:szCs w:val="28"/>
          <w:lang w:eastAsia="ru-RU"/>
        </w:rPr>
        <w:t xml:space="preserve"> порядок </w:t>
      </w:r>
      <w:proofErr w:type="spellStart"/>
      <w:r w:rsidRPr="00B92936">
        <w:rPr>
          <w:b/>
          <w:bCs/>
          <w:color w:val="000000"/>
          <w:sz w:val="28"/>
          <w:szCs w:val="28"/>
          <w:lang w:eastAsia="ru-RU"/>
        </w:rPr>
        <w:t>надання</w:t>
      </w:r>
      <w:proofErr w:type="spellEnd"/>
      <w:r w:rsidRPr="00B92936">
        <w:rPr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92936">
        <w:rPr>
          <w:b/>
          <w:bCs/>
          <w:color w:val="000000"/>
          <w:sz w:val="28"/>
          <w:szCs w:val="28"/>
          <w:lang w:eastAsia="ru-RU"/>
        </w:rPr>
        <w:t>субсидій</w:t>
      </w:r>
      <w:proofErr w:type="spellEnd"/>
    </w:p>
    <w:p w:rsidR="00280897" w:rsidRPr="00B92936" w:rsidRDefault="00280897" w:rsidP="00280897">
      <w:pPr>
        <w:shd w:val="clear" w:color="auto" w:fill="FFFFFF"/>
        <w:suppressAutoHyphens w:val="0"/>
        <w:spacing w:after="123" w:line="299" w:lineRule="atLeast"/>
        <w:rPr>
          <w:rFonts w:ascii="Arial" w:hAnsi="Arial" w:cs="Arial"/>
          <w:sz w:val="20"/>
          <w:szCs w:val="20"/>
          <w:lang w:eastAsia="ru-RU"/>
        </w:rPr>
      </w:pPr>
      <w:r w:rsidRPr="00B92936">
        <w:rPr>
          <w:rFonts w:ascii="Arial" w:hAnsi="Arial" w:cs="Arial"/>
          <w:color w:val="000000"/>
          <w:sz w:val="20"/>
          <w:szCs w:val="20"/>
          <w:lang w:eastAsia="ru-RU"/>
        </w:rPr>
        <w:t> </w:t>
      </w:r>
      <w:r w:rsidRPr="00B92936">
        <w:rPr>
          <w:rFonts w:ascii="Arial" w:hAnsi="Arial" w:cs="Arial"/>
          <w:sz w:val="20"/>
          <w:szCs w:val="20"/>
          <w:lang w:eastAsia="ru-RU"/>
        </w:rPr>
        <w:t xml:space="preserve">27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квітня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2018 року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Кабінетом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Міні</w:t>
      </w:r>
      <w:proofErr w:type="gramStart"/>
      <w:r w:rsidRPr="00B92936">
        <w:rPr>
          <w:rFonts w:ascii="Arial" w:hAnsi="Arial" w:cs="Arial"/>
          <w:sz w:val="20"/>
          <w:szCs w:val="20"/>
          <w:lang w:eastAsia="ru-RU"/>
        </w:rPr>
        <w:t>стр</w:t>
      </w:r>
      <w:proofErr w:type="gramEnd"/>
      <w:r w:rsidRPr="00B92936">
        <w:rPr>
          <w:rFonts w:ascii="Arial" w:hAnsi="Arial" w:cs="Arial"/>
          <w:sz w:val="20"/>
          <w:szCs w:val="20"/>
          <w:lang w:eastAsia="ru-RU"/>
        </w:rPr>
        <w:t>ів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України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прийнято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постанову № 329 «Про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внесення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змін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до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деяких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постанов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Кабінету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Міністрів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України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та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визнання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такою,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що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втратила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чинність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, постанови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Кабінету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Міністрів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України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від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28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грудня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2016 р. № 1022»,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якою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впроваджено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оновлений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порядок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надання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житлових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субсидій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(набрала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чинності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з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01.05.2018 року).</w:t>
      </w:r>
    </w:p>
    <w:p w:rsidR="00280897" w:rsidRPr="00B92936" w:rsidRDefault="00280897" w:rsidP="00280897">
      <w:pPr>
        <w:shd w:val="clear" w:color="auto" w:fill="FFFFFF"/>
        <w:suppressAutoHyphens w:val="0"/>
        <w:spacing w:after="123" w:line="299" w:lineRule="atLeast"/>
        <w:jc w:val="both"/>
        <w:rPr>
          <w:rFonts w:ascii="Arial" w:hAnsi="Arial" w:cs="Arial"/>
          <w:sz w:val="20"/>
          <w:szCs w:val="20"/>
          <w:lang w:eastAsia="ru-RU"/>
        </w:rPr>
      </w:pPr>
      <w:proofErr w:type="gramStart"/>
      <w:r w:rsidRPr="00B92936">
        <w:rPr>
          <w:rFonts w:ascii="Arial" w:hAnsi="Arial" w:cs="Arial"/>
          <w:sz w:val="20"/>
          <w:szCs w:val="20"/>
          <w:lang w:eastAsia="ru-RU"/>
        </w:rPr>
        <w:t>З</w:t>
      </w:r>
      <w:proofErr w:type="gram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урахуванням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прийнятих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змін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із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травня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поточного року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субсидія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призначається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двічі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на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рік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– у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травні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(на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неопалювальний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період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із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1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травня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по 30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вересня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)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у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жовтні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(на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опалювальний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період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із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1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жовтня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по 30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квітня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>).</w:t>
      </w:r>
    </w:p>
    <w:p w:rsidR="00280897" w:rsidRPr="00B92936" w:rsidRDefault="00280897" w:rsidP="00280897">
      <w:pPr>
        <w:shd w:val="clear" w:color="auto" w:fill="FFFFFF"/>
        <w:suppressAutoHyphens w:val="0"/>
        <w:spacing w:after="123" w:line="299" w:lineRule="atLeast"/>
        <w:jc w:val="both"/>
        <w:rPr>
          <w:rFonts w:ascii="Arial" w:hAnsi="Arial" w:cs="Arial"/>
          <w:sz w:val="20"/>
          <w:szCs w:val="20"/>
          <w:lang w:eastAsia="ru-RU"/>
        </w:rPr>
      </w:pPr>
      <w:r w:rsidRPr="00B92936">
        <w:rPr>
          <w:rFonts w:ascii="Arial" w:hAnsi="Arial" w:cs="Arial"/>
          <w:sz w:val="20"/>
          <w:szCs w:val="20"/>
          <w:lang w:eastAsia="ru-RU"/>
        </w:rPr>
        <w:t xml:space="preserve">Для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більшості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домогосподарств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,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які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вже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користуються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gramStart"/>
      <w:r w:rsidRPr="00B92936">
        <w:rPr>
          <w:rFonts w:ascii="Arial" w:hAnsi="Arial" w:cs="Arial"/>
          <w:sz w:val="20"/>
          <w:szCs w:val="20"/>
          <w:lang w:eastAsia="ru-RU"/>
        </w:rPr>
        <w:t>державною</w:t>
      </w:r>
      <w:proofErr w:type="gram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допомогою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при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оплаті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за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житлово-комунальні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послуги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,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субсидії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перепризначатимуть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автоматично.</w:t>
      </w:r>
    </w:p>
    <w:p w:rsidR="00280897" w:rsidRPr="00B92936" w:rsidRDefault="00280897" w:rsidP="00280897">
      <w:pPr>
        <w:shd w:val="clear" w:color="auto" w:fill="FFFFFF"/>
        <w:suppressAutoHyphens w:val="0"/>
        <w:spacing w:after="123" w:line="299" w:lineRule="atLeast"/>
        <w:jc w:val="both"/>
        <w:rPr>
          <w:rFonts w:ascii="Arial" w:hAnsi="Arial" w:cs="Arial"/>
          <w:sz w:val="20"/>
          <w:szCs w:val="20"/>
          <w:lang w:eastAsia="ru-RU"/>
        </w:rPr>
      </w:pPr>
      <w:proofErr w:type="spellStart"/>
      <w:r w:rsidRPr="00B92936">
        <w:rPr>
          <w:rFonts w:ascii="Arial" w:hAnsi="Arial" w:cs="Arial"/>
          <w:i/>
          <w:iCs/>
          <w:sz w:val="20"/>
          <w:lang w:eastAsia="ru-RU"/>
        </w:rPr>
        <w:t>Однак</w:t>
      </w:r>
      <w:proofErr w:type="spellEnd"/>
      <w:r w:rsidRPr="00B92936">
        <w:rPr>
          <w:rFonts w:ascii="Arial" w:hAnsi="Arial" w:cs="Arial"/>
          <w:i/>
          <w:iCs/>
          <w:sz w:val="20"/>
          <w:lang w:eastAsia="ru-RU"/>
        </w:rPr>
        <w:t xml:space="preserve"> для </w:t>
      </w:r>
      <w:proofErr w:type="spellStart"/>
      <w:r w:rsidRPr="00B92936">
        <w:rPr>
          <w:rFonts w:ascii="Arial" w:hAnsi="Arial" w:cs="Arial"/>
          <w:i/>
          <w:iCs/>
          <w:sz w:val="20"/>
          <w:lang w:eastAsia="ru-RU"/>
        </w:rPr>
        <w:t>окремих</w:t>
      </w:r>
      <w:proofErr w:type="spellEnd"/>
      <w:r w:rsidRPr="00B92936">
        <w:rPr>
          <w:rFonts w:ascii="Arial" w:hAnsi="Arial" w:cs="Arial"/>
          <w:i/>
          <w:iCs/>
          <w:sz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i/>
          <w:iCs/>
          <w:sz w:val="20"/>
          <w:lang w:eastAsia="ru-RU"/>
        </w:rPr>
        <w:t>сімей</w:t>
      </w:r>
      <w:proofErr w:type="spellEnd"/>
      <w:r w:rsidRPr="00B92936">
        <w:rPr>
          <w:rFonts w:ascii="Arial" w:hAnsi="Arial" w:cs="Arial"/>
          <w:i/>
          <w:iCs/>
          <w:sz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i/>
          <w:iCs/>
          <w:sz w:val="20"/>
          <w:lang w:eastAsia="ru-RU"/>
        </w:rPr>
        <w:t>із</w:t>
      </w:r>
      <w:proofErr w:type="spellEnd"/>
      <w:r w:rsidRPr="00B92936">
        <w:rPr>
          <w:rFonts w:ascii="Arial" w:hAnsi="Arial" w:cs="Arial"/>
          <w:i/>
          <w:iCs/>
          <w:sz w:val="20"/>
          <w:lang w:eastAsia="ru-RU"/>
        </w:rPr>
        <w:t xml:space="preserve"> 1 </w:t>
      </w:r>
      <w:proofErr w:type="spellStart"/>
      <w:r w:rsidRPr="00B92936">
        <w:rPr>
          <w:rFonts w:ascii="Arial" w:hAnsi="Arial" w:cs="Arial"/>
          <w:i/>
          <w:iCs/>
          <w:sz w:val="20"/>
          <w:lang w:eastAsia="ru-RU"/>
        </w:rPr>
        <w:t>травня</w:t>
      </w:r>
      <w:proofErr w:type="spellEnd"/>
      <w:r w:rsidRPr="00B92936">
        <w:rPr>
          <w:rFonts w:ascii="Arial" w:hAnsi="Arial" w:cs="Arial"/>
          <w:i/>
          <w:iCs/>
          <w:sz w:val="20"/>
          <w:lang w:eastAsia="ru-RU"/>
        </w:rPr>
        <w:t xml:space="preserve"> 2018 року </w:t>
      </w:r>
      <w:proofErr w:type="spellStart"/>
      <w:r w:rsidRPr="00B92936">
        <w:rPr>
          <w:rFonts w:ascii="Arial" w:hAnsi="Arial" w:cs="Arial"/>
          <w:i/>
          <w:iCs/>
          <w:sz w:val="20"/>
          <w:lang w:eastAsia="ru-RU"/>
        </w:rPr>
        <w:t>призначення</w:t>
      </w:r>
      <w:proofErr w:type="spellEnd"/>
      <w:r w:rsidRPr="00B92936">
        <w:rPr>
          <w:rFonts w:ascii="Arial" w:hAnsi="Arial" w:cs="Arial"/>
          <w:i/>
          <w:iCs/>
          <w:sz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i/>
          <w:iCs/>
          <w:sz w:val="20"/>
          <w:lang w:eastAsia="ru-RU"/>
        </w:rPr>
        <w:t>житлової</w:t>
      </w:r>
      <w:proofErr w:type="spellEnd"/>
      <w:r w:rsidRPr="00B92936">
        <w:rPr>
          <w:rFonts w:ascii="Arial" w:hAnsi="Arial" w:cs="Arial"/>
          <w:i/>
          <w:iCs/>
          <w:sz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i/>
          <w:iCs/>
          <w:sz w:val="20"/>
          <w:lang w:eastAsia="ru-RU"/>
        </w:rPr>
        <w:t>субсидії</w:t>
      </w:r>
      <w:proofErr w:type="spellEnd"/>
      <w:r w:rsidRPr="00B92936">
        <w:rPr>
          <w:rFonts w:ascii="Arial" w:hAnsi="Arial" w:cs="Arial"/>
          <w:i/>
          <w:iCs/>
          <w:sz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i/>
          <w:iCs/>
          <w:sz w:val="20"/>
          <w:lang w:eastAsia="ru-RU"/>
        </w:rPr>
        <w:t>здійснюється</w:t>
      </w:r>
      <w:proofErr w:type="spellEnd"/>
      <w:r w:rsidRPr="00B92936">
        <w:rPr>
          <w:rFonts w:ascii="Arial" w:hAnsi="Arial" w:cs="Arial"/>
          <w:i/>
          <w:iCs/>
          <w:sz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i/>
          <w:iCs/>
          <w:sz w:val="20"/>
          <w:lang w:eastAsia="ru-RU"/>
        </w:rPr>
        <w:t>лише</w:t>
      </w:r>
      <w:proofErr w:type="spellEnd"/>
      <w:r w:rsidRPr="00B92936">
        <w:rPr>
          <w:rFonts w:ascii="Arial" w:hAnsi="Arial" w:cs="Arial"/>
          <w:i/>
          <w:iCs/>
          <w:sz w:val="20"/>
          <w:lang w:eastAsia="ru-RU"/>
        </w:rPr>
        <w:t xml:space="preserve"> </w:t>
      </w:r>
      <w:proofErr w:type="spellStart"/>
      <w:proofErr w:type="gramStart"/>
      <w:r w:rsidRPr="00B92936">
        <w:rPr>
          <w:rFonts w:ascii="Arial" w:hAnsi="Arial" w:cs="Arial"/>
          <w:i/>
          <w:iCs/>
          <w:sz w:val="20"/>
          <w:lang w:eastAsia="ru-RU"/>
        </w:rPr>
        <w:t>п</w:t>
      </w:r>
      <w:proofErr w:type="gramEnd"/>
      <w:r w:rsidRPr="00B92936">
        <w:rPr>
          <w:rFonts w:ascii="Arial" w:hAnsi="Arial" w:cs="Arial"/>
          <w:i/>
          <w:iCs/>
          <w:sz w:val="20"/>
          <w:lang w:eastAsia="ru-RU"/>
        </w:rPr>
        <w:t>ісля</w:t>
      </w:r>
      <w:proofErr w:type="spellEnd"/>
      <w:r w:rsidRPr="00B92936">
        <w:rPr>
          <w:rFonts w:ascii="Arial" w:hAnsi="Arial" w:cs="Arial"/>
          <w:i/>
          <w:iCs/>
          <w:sz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i/>
          <w:iCs/>
          <w:sz w:val="20"/>
          <w:lang w:eastAsia="ru-RU"/>
        </w:rPr>
        <w:t>подання</w:t>
      </w:r>
      <w:proofErr w:type="spellEnd"/>
      <w:r w:rsidRPr="00B92936">
        <w:rPr>
          <w:rFonts w:ascii="Arial" w:hAnsi="Arial" w:cs="Arial"/>
          <w:i/>
          <w:iCs/>
          <w:sz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i/>
          <w:iCs/>
          <w:sz w:val="20"/>
          <w:lang w:eastAsia="ru-RU"/>
        </w:rPr>
        <w:t>нових</w:t>
      </w:r>
      <w:proofErr w:type="spellEnd"/>
      <w:r w:rsidRPr="00B92936">
        <w:rPr>
          <w:rFonts w:ascii="Arial" w:hAnsi="Arial" w:cs="Arial"/>
          <w:i/>
          <w:iCs/>
          <w:sz w:val="20"/>
          <w:lang w:eastAsia="ru-RU"/>
        </w:rPr>
        <w:t xml:space="preserve"> заяви </w:t>
      </w:r>
      <w:proofErr w:type="spellStart"/>
      <w:r w:rsidRPr="00B92936">
        <w:rPr>
          <w:rFonts w:ascii="Arial" w:hAnsi="Arial" w:cs="Arial"/>
          <w:i/>
          <w:iCs/>
          <w:sz w:val="20"/>
          <w:lang w:eastAsia="ru-RU"/>
        </w:rPr>
        <w:t>і</w:t>
      </w:r>
      <w:proofErr w:type="spellEnd"/>
      <w:r w:rsidRPr="00B92936">
        <w:rPr>
          <w:rFonts w:ascii="Arial" w:hAnsi="Arial" w:cs="Arial"/>
          <w:i/>
          <w:iCs/>
          <w:sz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i/>
          <w:iCs/>
          <w:sz w:val="20"/>
          <w:lang w:eastAsia="ru-RU"/>
        </w:rPr>
        <w:t>декларації</w:t>
      </w:r>
      <w:proofErr w:type="spellEnd"/>
      <w:r w:rsidRPr="00B92936">
        <w:rPr>
          <w:rFonts w:ascii="Arial" w:hAnsi="Arial" w:cs="Arial"/>
          <w:i/>
          <w:iCs/>
          <w:sz w:val="20"/>
          <w:lang w:eastAsia="ru-RU"/>
        </w:rPr>
        <w:t xml:space="preserve">, </w:t>
      </w:r>
      <w:proofErr w:type="spellStart"/>
      <w:r w:rsidRPr="00B92936">
        <w:rPr>
          <w:rFonts w:ascii="Arial" w:hAnsi="Arial" w:cs="Arial"/>
          <w:i/>
          <w:iCs/>
          <w:sz w:val="20"/>
          <w:lang w:eastAsia="ru-RU"/>
        </w:rPr>
        <w:t>якщо</w:t>
      </w:r>
      <w:proofErr w:type="spellEnd"/>
      <w:r w:rsidRPr="00B92936">
        <w:rPr>
          <w:rFonts w:ascii="Arial" w:hAnsi="Arial" w:cs="Arial"/>
          <w:i/>
          <w:iCs/>
          <w:sz w:val="20"/>
          <w:lang w:eastAsia="ru-RU"/>
        </w:rPr>
        <w:t xml:space="preserve"> у </w:t>
      </w:r>
      <w:proofErr w:type="spellStart"/>
      <w:r w:rsidRPr="00B92936">
        <w:rPr>
          <w:rFonts w:ascii="Arial" w:hAnsi="Arial" w:cs="Arial"/>
          <w:i/>
          <w:iCs/>
          <w:sz w:val="20"/>
          <w:lang w:eastAsia="ru-RU"/>
        </w:rPr>
        <w:t>складі</w:t>
      </w:r>
      <w:proofErr w:type="spellEnd"/>
      <w:r w:rsidRPr="00B92936">
        <w:rPr>
          <w:rFonts w:ascii="Arial" w:hAnsi="Arial" w:cs="Arial"/>
          <w:i/>
          <w:iCs/>
          <w:sz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i/>
          <w:iCs/>
          <w:sz w:val="20"/>
          <w:lang w:eastAsia="ru-RU"/>
        </w:rPr>
        <w:t>домогосподарства</w:t>
      </w:r>
      <w:proofErr w:type="spellEnd"/>
      <w:r w:rsidRPr="00B92936">
        <w:rPr>
          <w:rFonts w:ascii="Arial" w:hAnsi="Arial" w:cs="Arial"/>
          <w:i/>
          <w:iCs/>
          <w:sz w:val="20"/>
          <w:lang w:eastAsia="ru-RU"/>
        </w:rPr>
        <w:t xml:space="preserve"> є:</w:t>
      </w:r>
    </w:p>
    <w:p w:rsidR="00280897" w:rsidRPr="00B92936" w:rsidRDefault="00280897" w:rsidP="00280897">
      <w:pPr>
        <w:numPr>
          <w:ilvl w:val="0"/>
          <w:numId w:val="1"/>
        </w:numPr>
        <w:suppressAutoHyphens w:val="0"/>
        <w:spacing w:before="96" w:after="96" w:line="199" w:lineRule="atLeast"/>
        <w:ind w:left="120"/>
        <w:jc w:val="both"/>
        <w:rPr>
          <w:rFonts w:ascii="Arial" w:hAnsi="Arial" w:cs="Arial"/>
          <w:sz w:val="20"/>
          <w:szCs w:val="20"/>
          <w:lang w:eastAsia="ru-RU"/>
        </w:rPr>
      </w:pP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непрацюючі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особи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працездатного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віку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, в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яких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або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відсутні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доходи,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або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gramStart"/>
      <w:r w:rsidRPr="00B92936">
        <w:rPr>
          <w:rFonts w:ascii="Arial" w:hAnsi="Arial" w:cs="Arial"/>
          <w:sz w:val="20"/>
          <w:szCs w:val="20"/>
          <w:lang w:eastAsia="ru-RU"/>
        </w:rPr>
        <w:t>вони</w:t>
      </w:r>
      <w:proofErr w:type="gram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менше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мінімальної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заробітної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плати;</w:t>
      </w:r>
    </w:p>
    <w:p w:rsidR="00280897" w:rsidRPr="00B92936" w:rsidRDefault="00280897" w:rsidP="00280897">
      <w:pPr>
        <w:numPr>
          <w:ilvl w:val="0"/>
          <w:numId w:val="1"/>
        </w:numPr>
        <w:suppressAutoHyphens w:val="0"/>
        <w:spacing w:before="96" w:after="96" w:line="199" w:lineRule="atLeast"/>
        <w:ind w:left="120"/>
        <w:jc w:val="both"/>
        <w:rPr>
          <w:rFonts w:ascii="Arial" w:hAnsi="Arial" w:cs="Arial"/>
          <w:sz w:val="20"/>
          <w:szCs w:val="20"/>
          <w:lang w:eastAsia="ru-RU"/>
        </w:rPr>
      </w:pP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внутрішньо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переміщені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особи (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зможуть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оформити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субсидію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без договору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оренди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житла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–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лише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на </w:t>
      </w:r>
      <w:proofErr w:type="spellStart"/>
      <w:proofErr w:type="gramStart"/>
      <w:r w:rsidRPr="00B92936">
        <w:rPr>
          <w:rFonts w:ascii="Arial" w:hAnsi="Arial" w:cs="Arial"/>
          <w:sz w:val="20"/>
          <w:szCs w:val="20"/>
          <w:lang w:eastAsia="ru-RU"/>
        </w:rPr>
        <w:t>п</w:t>
      </w:r>
      <w:proofErr w:type="gramEnd"/>
      <w:r w:rsidRPr="00B92936">
        <w:rPr>
          <w:rFonts w:ascii="Arial" w:hAnsi="Arial" w:cs="Arial"/>
          <w:sz w:val="20"/>
          <w:szCs w:val="20"/>
          <w:lang w:eastAsia="ru-RU"/>
        </w:rPr>
        <w:t>ідставі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заяви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декларації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,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з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зазначенням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складу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домогосподарства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>);</w:t>
      </w:r>
    </w:p>
    <w:p w:rsidR="00280897" w:rsidRPr="00B92936" w:rsidRDefault="00280897" w:rsidP="00280897">
      <w:pPr>
        <w:numPr>
          <w:ilvl w:val="0"/>
          <w:numId w:val="1"/>
        </w:numPr>
        <w:suppressAutoHyphens w:val="0"/>
        <w:spacing w:before="96" w:after="96" w:line="199" w:lineRule="atLeast"/>
        <w:ind w:left="120"/>
        <w:jc w:val="both"/>
        <w:rPr>
          <w:rFonts w:ascii="Arial" w:hAnsi="Arial" w:cs="Arial"/>
          <w:sz w:val="20"/>
          <w:szCs w:val="20"/>
          <w:lang w:eastAsia="ru-RU"/>
        </w:rPr>
      </w:pPr>
      <w:r w:rsidRPr="00B92936">
        <w:rPr>
          <w:rFonts w:ascii="Arial" w:hAnsi="Arial" w:cs="Arial"/>
          <w:sz w:val="20"/>
          <w:szCs w:val="20"/>
          <w:lang w:eastAsia="ru-RU"/>
        </w:rPr>
        <w:t xml:space="preserve">особи, члени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сім’ї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яких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не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зареєстровані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за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адресою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домогосподарства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(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якщо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чолові</w:t>
      </w:r>
      <w:proofErr w:type="gramStart"/>
      <w:r w:rsidRPr="00B92936">
        <w:rPr>
          <w:rFonts w:ascii="Arial" w:hAnsi="Arial" w:cs="Arial"/>
          <w:sz w:val="20"/>
          <w:szCs w:val="20"/>
          <w:lang w:eastAsia="ru-RU"/>
        </w:rPr>
        <w:t>к</w:t>
      </w:r>
      <w:proofErr w:type="spellEnd"/>
      <w:proofErr w:type="gramEnd"/>
      <w:r w:rsidRPr="00B92936">
        <w:rPr>
          <w:rFonts w:ascii="Arial" w:hAnsi="Arial" w:cs="Arial"/>
          <w:sz w:val="20"/>
          <w:szCs w:val="20"/>
          <w:lang w:eastAsia="ru-RU"/>
        </w:rPr>
        <w:t xml:space="preserve"> (</w:t>
      </w:r>
      <w:proofErr w:type="gramStart"/>
      <w:r w:rsidRPr="00B92936">
        <w:rPr>
          <w:rFonts w:ascii="Arial" w:hAnsi="Arial" w:cs="Arial"/>
          <w:sz w:val="20"/>
          <w:szCs w:val="20"/>
          <w:lang w:eastAsia="ru-RU"/>
        </w:rPr>
        <w:t>дружина</w:t>
      </w:r>
      <w:proofErr w:type="gramEnd"/>
      <w:r w:rsidRPr="00B92936">
        <w:rPr>
          <w:rFonts w:ascii="Arial" w:hAnsi="Arial" w:cs="Arial"/>
          <w:sz w:val="20"/>
          <w:szCs w:val="20"/>
          <w:lang w:eastAsia="ru-RU"/>
        </w:rPr>
        <w:t xml:space="preserve">)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отримувача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субсидії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або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осіб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,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з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урахуванням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яких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призначалась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субсидія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,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зареєстровані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за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іншою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адресою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>);</w:t>
      </w:r>
    </w:p>
    <w:p w:rsidR="00280897" w:rsidRPr="00B92936" w:rsidRDefault="00280897" w:rsidP="00280897">
      <w:pPr>
        <w:numPr>
          <w:ilvl w:val="0"/>
          <w:numId w:val="1"/>
        </w:numPr>
        <w:suppressAutoHyphens w:val="0"/>
        <w:spacing w:before="96" w:after="96" w:line="199" w:lineRule="atLeast"/>
        <w:ind w:left="120"/>
        <w:jc w:val="both"/>
        <w:rPr>
          <w:rFonts w:ascii="Arial" w:hAnsi="Arial" w:cs="Arial"/>
          <w:sz w:val="20"/>
          <w:szCs w:val="20"/>
          <w:lang w:eastAsia="ru-RU"/>
        </w:rPr>
      </w:pPr>
      <w:r w:rsidRPr="00B92936">
        <w:rPr>
          <w:rFonts w:ascii="Arial" w:hAnsi="Arial" w:cs="Arial"/>
          <w:sz w:val="20"/>
          <w:szCs w:val="20"/>
          <w:lang w:eastAsia="ru-RU"/>
        </w:rPr>
        <w:t xml:space="preserve">особи,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які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є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орендарями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житлових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приміщень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(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будинків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>);</w:t>
      </w:r>
    </w:p>
    <w:p w:rsidR="00280897" w:rsidRPr="00B92936" w:rsidRDefault="00280897" w:rsidP="00280897">
      <w:pPr>
        <w:numPr>
          <w:ilvl w:val="0"/>
          <w:numId w:val="1"/>
        </w:numPr>
        <w:suppressAutoHyphens w:val="0"/>
        <w:spacing w:before="96" w:after="96" w:line="199" w:lineRule="atLeast"/>
        <w:ind w:left="120"/>
        <w:jc w:val="both"/>
        <w:rPr>
          <w:rFonts w:ascii="Arial" w:hAnsi="Arial" w:cs="Arial"/>
          <w:sz w:val="20"/>
          <w:szCs w:val="20"/>
          <w:lang w:eastAsia="ru-RU"/>
        </w:rPr>
      </w:pPr>
      <w:r w:rsidRPr="00B92936">
        <w:rPr>
          <w:rFonts w:ascii="Arial" w:hAnsi="Arial" w:cs="Arial"/>
          <w:sz w:val="20"/>
          <w:szCs w:val="20"/>
          <w:lang w:eastAsia="ru-RU"/>
        </w:rPr>
        <w:t xml:space="preserve">особи,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які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зареєстровані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в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житловому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приміщенні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(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будинку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),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але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фактично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в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ньому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не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проживають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(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тобто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субсидія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призначалась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на </w:t>
      </w:r>
      <w:proofErr w:type="spellStart"/>
      <w:proofErr w:type="gramStart"/>
      <w:r w:rsidRPr="00B92936">
        <w:rPr>
          <w:rFonts w:ascii="Arial" w:hAnsi="Arial" w:cs="Arial"/>
          <w:sz w:val="20"/>
          <w:szCs w:val="20"/>
          <w:lang w:eastAsia="ru-RU"/>
        </w:rPr>
        <w:t>п</w:t>
      </w:r>
      <w:proofErr w:type="gramEnd"/>
      <w:r w:rsidRPr="00B92936">
        <w:rPr>
          <w:rFonts w:ascii="Arial" w:hAnsi="Arial" w:cs="Arial"/>
          <w:sz w:val="20"/>
          <w:szCs w:val="20"/>
          <w:lang w:eastAsia="ru-RU"/>
        </w:rPr>
        <w:t>ідставі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рішення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комісії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, без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врахування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до складу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сім’ї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таких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осіб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>);</w:t>
      </w:r>
    </w:p>
    <w:p w:rsidR="00280897" w:rsidRPr="00B92936" w:rsidRDefault="00280897" w:rsidP="00280897">
      <w:pPr>
        <w:numPr>
          <w:ilvl w:val="0"/>
          <w:numId w:val="1"/>
        </w:numPr>
        <w:suppressAutoHyphens w:val="0"/>
        <w:spacing w:before="96" w:after="96" w:line="199" w:lineRule="atLeast"/>
        <w:ind w:left="120"/>
        <w:jc w:val="both"/>
        <w:rPr>
          <w:rFonts w:ascii="Arial" w:hAnsi="Arial" w:cs="Arial"/>
          <w:sz w:val="20"/>
          <w:szCs w:val="20"/>
          <w:lang w:eastAsia="ru-RU"/>
        </w:rPr>
      </w:pP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сім’ям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, в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яких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відбулися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зміни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у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складі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сім’ї</w:t>
      </w:r>
      <w:proofErr w:type="spellEnd"/>
      <w:proofErr w:type="gramStart"/>
      <w:r w:rsidRPr="00B92936">
        <w:rPr>
          <w:rFonts w:ascii="Arial" w:hAnsi="Arial" w:cs="Arial"/>
          <w:sz w:val="20"/>
          <w:szCs w:val="20"/>
          <w:lang w:eastAsia="ru-RU"/>
        </w:rPr>
        <w:t xml:space="preserve"> ;</w:t>
      </w:r>
      <w:proofErr w:type="gramEnd"/>
    </w:p>
    <w:p w:rsidR="00280897" w:rsidRPr="00B92936" w:rsidRDefault="00280897" w:rsidP="00280897">
      <w:pPr>
        <w:numPr>
          <w:ilvl w:val="0"/>
          <w:numId w:val="1"/>
        </w:numPr>
        <w:suppressAutoHyphens w:val="0"/>
        <w:spacing w:before="96" w:after="96" w:line="199" w:lineRule="atLeast"/>
        <w:ind w:left="120"/>
        <w:jc w:val="both"/>
        <w:rPr>
          <w:rFonts w:ascii="Arial" w:hAnsi="Arial" w:cs="Arial"/>
          <w:sz w:val="20"/>
          <w:szCs w:val="20"/>
          <w:lang w:eastAsia="ru-RU"/>
        </w:rPr>
      </w:pP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сім’ям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,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які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станом на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травень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2018 року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мають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прострочену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понад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2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місяці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заборгованість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з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оплати за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житлово-комунальні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послуги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в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сумі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,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що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перевищує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20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неоподаткованих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прожиткових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мінімумів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(340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грн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.), та не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погасять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її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gramStart"/>
      <w:r w:rsidRPr="00B92936">
        <w:rPr>
          <w:rFonts w:ascii="Arial" w:hAnsi="Arial" w:cs="Arial"/>
          <w:sz w:val="20"/>
          <w:szCs w:val="20"/>
          <w:lang w:eastAsia="ru-RU"/>
        </w:rPr>
        <w:t>до</w:t>
      </w:r>
      <w:proofErr w:type="gram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червня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2018 року.</w:t>
      </w:r>
    </w:p>
    <w:p w:rsidR="00280897" w:rsidRPr="00B92936" w:rsidRDefault="00280897" w:rsidP="00280897">
      <w:pPr>
        <w:shd w:val="clear" w:color="auto" w:fill="FFFFFF"/>
        <w:suppressAutoHyphens w:val="0"/>
        <w:spacing w:after="123" w:line="299" w:lineRule="atLeast"/>
        <w:jc w:val="center"/>
        <w:rPr>
          <w:rFonts w:ascii="Arial" w:hAnsi="Arial" w:cs="Arial"/>
          <w:sz w:val="20"/>
          <w:szCs w:val="20"/>
          <w:lang w:eastAsia="ru-RU"/>
        </w:rPr>
      </w:pPr>
      <w:proofErr w:type="spellStart"/>
      <w:r w:rsidRPr="00B92936">
        <w:rPr>
          <w:rFonts w:ascii="Arial" w:hAnsi="Arial" w:cs="Arial"/>
          <w:b/>
          <w:bCs/>
          <w:sz w:val="20"/>
          <w:lang w:eastAsia="ru-RU"/>
        </w:rPr>
        <w:t>Доповнено</w:t>
      </w:r>
      <w:proofErr w:type="spellEnd"/>
      <w:r w:rsidRPr="00B92936">
        <w:rPr>
          <w:rFonts w:ascii="Arial" w:hAnsi="Arial" w:cs="Arial"/>
          <w:b/>
          <w:bCs/>
          <w:sz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b/>
          <w:bCs/>
          <w:sz w:val="20"/>
          <w:lang w:eastAsia="ru-RU"/>
        </w:rPr>
        <w:t>перелі</w:t>
      </w:r>
      <w:proofErr w:type="gramStart"/>
      <w:r w:rsidRPr="00B92936">
        <w:rPr>
          <w:rFonts w:ascii="Arial" w:hAnsi="Arial" w:cs="Arial"/>
          <w:b/>
          <w:bCs/>
          <w:sz w:val="20"/>
          <w:lang w:eastAsia="ru-RU"/>
        </w:rPr>
        <w:t>к</w:t>
      </w:r>
      <w:proofErr w:type="spellEnd"/>
      <w:proofErr w:type="gramEnd"/>
      <w:r w:rsidRPr="00B92936">
        <w:rPr>
          <w:rFonts w:ascii="Arial" w:hAnsi="Arial" w:cs="Arial"/>
          <w:b/>
          <w:bCs/>
          <w:sz w:val="20"/>
          <w:lang w:eastAsia="ru-RU"/>
        </w:rPr>
        <w:t xml:space="preserve"> умов, за </w:t>
      </w:r>
      <w:proofErr w:type="spellStart"/>
      <w:r w:rsidRPr="00B92936">
        <w:rPr>
          <w:rFonts w:ascii="Arial" w:hAnsi="Arial" w:cs="Arial"/>
          <w:b/>
          <w:bCs/>
          <w:sz w:val="20"/>
          <w:lang w:eastAsia="ru-RU"/>
        </w:rPr>
        <w:t>яких</w:t>
      </w:r>
      <w:proofErr w:type="spellEnd"/>
      <w:r w:rsidRPr="00B92936">
        <w:rPr>
          <w:rFonts w:ascii="Arial" w:hAnsi="Arial" w:cs="Arial"/>
          <w:b/>
          <w:bCs/>
          <w:sz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b/>
          <w:bCs/>
          <w:sz w:val="20"/>
          <w:lang w:eastAsia="ru-RU"/>
        </w:rPr>
        <w:t>субсидія</w:t>
      </w:r>
      <w:proofErr w:type="spellEnd"/>
      <w:r w:rsidRPr="00B92936">
        <w:rPr>
          <w:rFonts w:ascii="Arial" w:hAnsi="Arial" w:cs="Arial"/>
          <w:b/>
          <w:bCs/>
          <w:sz w:val="20"/>
          <w:lang w:eastAsia="ru-RU"/>
        </w:rPr>
        <w:t xml:space="preserve"> не </w:t>
      </w:r>
      <w:proofErr w:type="spellStart"/>
      <w:r w:rsidRPr="00B92936">
        <w:rPr>
          <w:rFonts w:ascii="Arial" w:hAnsi="Arial" w:cs="Arial"/>
          <w:b/>
          <w:bCs/>
          <w:sz w:val="20"/>
          <w:lang w:eastAsia="ru-RU"/>
        </w:rPr>
        <w:t>призначається</w:t>
      </w:r>
      <w:proofErr w:type="spellEnd"/>
    </w:p>
    <w:p w:rsidR="00280897" w:rsidRPr="00B92936" w:rsidRDefault="00280897" w:rsidP="00280897">
      <w:pPr>
        <w:shd w:val="clear" w:color="auto" w:fill="FFFFFF"/>
        <w:suppressAutoHyphens w:val="0"/>
        <w:spacing w:after="123" w:line="299" w:lineRule="atLeast"/>
        <w:jc w:val="both"/>
        <w:rPr>
          <w:rFonts w:ascii="Arial" w:hAnsi="Arial" w:cs="Arial"/>
          <w:sz w:val="20"/>
          <w:szCs w:val="20"/>
          <w:lang w:eastAsia="ru-RU"/>
        </w:rPr>
      </w:pPr>
      <w:r w:rsidRPr="00B92936">
        <w:rPr>
          <w:rFonts w:ascii="Arial" w:hAnsi="Arial" w:cs="Arial"/>
          <w:sz w:val="20"/>
          <w:szCs w:val="20"/>
          <w:lang w:eastAsia="ru-RU"/>
        </w:rPr>
        <w:t xml:space="preserve">До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внесення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змін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субсидія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не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призначалась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у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разі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якщо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будь-хто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зі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складу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домогосподарства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протягом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12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місяці</w:t>
      </w:r>
      <w:proofErr w:type="gramStart"/>
      <w:r w:rsidRPr="00B92936">
        <w:rPr>
          <w:rFonts w:ascii="Arial" w:hAnsi="Arial" w:cs="Arial"/>
          <w:sz w:val="20"/>
          <w:szCs w:val="20"/>
          <w:lang w:eastAsia="ru-RU"/>
        </w:rPr>
        <w:t>в</w:t>
      </w:r>
      <w:proofErr w:type="spellEnd"/>
      <w:proofErr w:type="gramEnd"/>
      <w:r w:rsidRPr="00B92936">
        <w:rPr>
          <w:rFonts w:ascii="Arial" w:hAnsi="Arial" w:cs="Arial"/>
          <w:sz w:val="20"/>
          <w:szCs w:val="20"/>
          <w:lang w:eastAsia="ru-RU"/>
        </w:rPr>
        <w:t xml:space="preserve"> перед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зверненням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за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призначенням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житлової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субсидії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(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призначенням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житлової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субсидії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без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звернення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)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здійснив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купівлю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/оплатив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послуги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на суму,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що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перевищує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50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тисяч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гривень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>.</w:t>
      </w:r>
    </w:p>
    <w:p w:rsidR="00280897" w:rsidRPr="00B92936" w:rsidRDefault="00280897" w:rsidP="00280897">
      <w:pPr>
        <w:shd w:val="clear" w:color="auto" w:fill="FFFFFF"/>
        <w:suppressAutoHyphens w:val="0"/>
        <w:spacing w:after="123" w:line="299" w:lineRule="atLeast"/>
        <w:jc w:val="both"/>
        <w:rPr>
          <w:rFonts w:ascii="Arial" w:hAnsi="Arial" w:cs="Arial"/>
          <w:sz w:val="20"/>
          <w:szCs w:val="20"/>
          <w:lang w:eastAsia="ru-RU"/>
        </w:rPr>
      </w:pP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Внесеними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змінами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доповнено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перелі</w:t>
      </w:r>
      <w:proofErr w:type="gramStart"/>
      <w:r w:rsidRPr="00B92936">
        <w:rPr>
          <w:rFonts w:ascii="Arial" w:hAnsi="Arial" w:cs="Arial"/>
          <w:sz w:val="20"/>
          <w:szCs w:val="20"/>
          <w:lang w:eastAsia="ru-RU"/>
        </w:rPr>
        <w:t>к</w:t>
      </w:r>
      <w:proofErr w:type="spellEnd"/>
      <w:proofErr w:type="gramEnd"/>
      <w:r w:rsidRPr="00B92936">
        <w:rPr>
          <w:rFonts w:ascii="Arial" w:hAnsi="Arial" w:cs="Arial"/>
          <w:sz w:val="20"/>
          <w:szCs w:val="20"/>
          <w:lang w:eastAsia="ru-RU"/>
        </w:rPr>
        <w:t xml:space="preserve"> умов, за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яких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субсидія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не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призначається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>.</w:t>
      </w:r>
    </w:p>
    <w:p w:rsidR="00280897" w:rsidRPr="00B92936" w:rsidRDefault="00280897" w:rsidP="00280897">
      <w:pPr>
        <w:shd w:val="clear" w:color="auto" w:fill="FFFFFF"/>
        <w:suppressAutoHyphens w:val="0"/>
        <w:spacing w:after="123" w:line="299" w:lineRule="atLeast"/>
        <w:jc w:val="both"/>
        <w:rPr>
          <w:rFonts w:ascii="Arial" w:hAnsi="Arial" w:cs="Arial"/>
          <w:sz w:val="20"/>
          <w:szCs w:val="20"/>
          <w:lang w:eastAsia="ru-RU"/>
        </w:rPr>
      </w:pPr>
      <w:proofErr w:type="gramStart"/>
      <w:r w:rsidRPr="00B92936">
        <w:rPr>
          <w:rFonts w:ascii="Arial" w:hAnsi="Arial" w:cs="Arial"/>
          <w:sz w:val="20"/>
          <w:szCs w:val="20"/>
          <w:lang w:eastAsia="ru-RU"/>
        </w:rPr>
        <w:t>З</w:t>
      </w:r>
      <w:proofErr w:type="gram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травня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2018 року на право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призначення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субсидії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також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впливає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не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лише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купівля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/оплата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послуг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на суму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понад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50,0 тис.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грн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., а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набуття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в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інший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законний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спосіб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(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отримання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в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спадщину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, в дар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тощо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) права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власності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на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земельну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ділянку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>, квартиру (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будинок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),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транспортний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засіб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(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механізм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),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будівельні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матеріали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,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інші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товари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довгострокового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вжитку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на суму</w:t>
      </w:r>
      <w:r w:rsidRPr="00280897">
        <w:rPr>
          <w:rFonts w:ascii="Arial" w:hAnsi="Arial" w:cs="Arial"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sz w:val="20"/>
          <w:szCs w:val="20"/>
          <w:lang w:val="uk-UA" w:eastAsia="ru-RU"/>
        </w:rPr>
        <w:t>більше</w:t>
      </w:r>
      <w:r w:rsidRPr="00B92936">
        <w:rPr>
          <w:rFonts w:ascii="Arial" w:hAnsi="Arial" w:cs="Arial"/>
          <w:sz w:val="20"/>
          <w:szCs w:val="20"/>
          <w:lang w:eastAsia="ru-RU"/>
        </w:rPr>
        <w:t xml:space="preserve"> 50 тис</w:t>
      </w:r>
      <w:proofErr w:type="gramStart"/>
      <w:r w:rsidRPr="00B92936">
        <w:rPr>
          <w:rFonts w:ascii="Arial" w:hAnsi="Arial" w:cs="Arial"/>
          <w:sz w:val="20"/>
          <w:szCs w:val="20"/>
          <w:lang w:eastAsia="ru-RU"/>
        </w:rPr>
        <w:t>.</w:t>
      </w:r>
      <w:proofErr w:type="gramEnd"/>
      <w:r w:rsidRPr="00B92936">
        <w:rPr>
          <w:rFonts w:ascii="Arial" w:hAnsi="Arial" w:cs="Arial"/>
          <w:sz w:val="20"/>
          <w:szCs w:val="20"/>
          <w:lang w:eastAsia="ru-RU"/>
        </w:rPr>
        <w:t> </w:t>
      </w:r>
      <w:proofErr w:type="spellStart"/>
      <w:proofErr w:type="gramStart"/>
      <w:r w:rsidRPr="00B92936">
        <w:rPr>
          <w:rFonts w:ascii="Arial" w:hAnsi="Arial" w:cs="Arial"/>
          <w:sz w:val="20"/>
          <w:szCs w:val="20"/>
          <w:lang w:eastAsia="ru-RU"/>
        </w:rPr>
        <w:t>г</w:t>
      </w:r>
      <w:proofErr w:type="gramEnd"/>
      <w:r w:rsidRPr="00B92936">
        <w:rPr>
          <w:rFonts w:ascii="Arial" w:hAnsi="Arial" w:cs="Arial"/>
          <w:sz w:val="20"/>
          <w:szCs w:val="20"/>
          <w:lang w:eastAsia="ru-RU"/>
        </w:rPr>
        <w:t>рн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.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протягом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12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місяців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перед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зверненням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за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призначенням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житлової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субсидії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(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призначенням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субсидії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без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звернення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>).</w:t>
      </w:r>
    </w:p>
    <w:p w:rsidR="00280897" w:rsidRPr="00B92936" w:rsidRDefault="00280897" w:rsidP="00280897">
      <w:pPr>
        <w:shd w:val="clear" w:color="auto" w:fill="FFFFFF"/>
        <w:suppressAutoHyphens w:val="0"/>
        <w:spacing w:after="123" w:line="299" w:lineRule="atLeast"/>
        <w:jc w:val="both"/>
        <w:rPr>
          <w:rFonts w:ascii="Arial" w:hAnsi="Arial" w:cs="Arial"/>
          <w:sz w:val="20"/>
          <w:szCs w:val="20"/>
          <w:lang w:eastAsia="ru-RU"/>
        </w:rPr>
      </w:pP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Слід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звернути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увагу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,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що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вказані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умови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також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поширюються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на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членів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сім’ї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особи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зі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складу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домогосподарства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, яке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звернулося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за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призначенням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субсидії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>.</w:t>
      </w:r>
    </w:p>
    <w:p w:rsidR="00280897" w:rsidRPr="00B92936" w:rsidRDefault="00280897" w:rsidP="00280897">
      <w:pPr>
        <w:shd w:val="clear" w:color="auto" w:fill="FFFFFF"/>
        <w:suppressAutoHyphens w:val="0"/>
        <w:spacing w:after="123" w:line="299" w:lineRule="atLeast"/>
        <w:jc w:val="both"/>
        <w:rPr>
          <w:rFonts w:ascii="Arial" w:hAnsi="Arial" w:cs="Arial"/>
          <w:sz w:val="20"/>
          <w:szCs w:val="20"/>
          <w:lang w:eastAsia="ru-RU"/>
        </w:rPr>
      </w:pP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Крім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того,</w:t>
      </w:r>
      <w:r w:rsidRPr="00B92936">
        <w:rPr>
          <w:rFonts w:ascii="Arial" w:hAnsi="Arial" w:cs="Arial"/>
          <w:sz w:val="20"/>
          <w:lang w:eastAsia="ru-RU"/>
        </w:rPr>
        <w:t> </w:t>
      </w:r>
      <w:proofErr w:type="spellStart"/>
      <w:r w:rsidRPr="00B92936">
        <w:rPr>
          <w:rFonts w:ascii="Arial" w:hAnsi="Arial" w:cs="Arial"/>
          <w:i/>
          <w:iCs/>
          <w:sz w:val="20"/>
          <w:lang w:eastAsia="ru-RU"/>
        </w:rPr>
        <w:t>субсидія</w:t>
      </w:r>
      <w:proofErr w:type="spellEnd"/>
      <w:r w:rsidRPr="00B92936">
        <w:rPr>
          <w:rFonts w:ascii="Arial" w:hAnsi="Arial" w:cs="Arial"/>
          <w:i/>
          <w:iCs/>
          <w:sz w:val="20"/>
          <w:lang w:eastAsia="ru-RU"/>
        </w:rPr>
        <w:t xml:space="preserve"> не </w:t>
      </w:r>
      <w:proofErr w:type="spellStart"/>
      <w:r w:rsidRPr="00B92936">
        <w:rPr>
          <w:rFonts w:ascii="Arial" w:hAnsi="Arial" w:cs="Arial"/>
          <w:i/>
          <w:iCs/>
          <w:sz w:val="20"/>
          <w:lang w:eastAsia="ru-RU"/>
        </w:rPr>
        <w:t>призначається</w:t>
      </w:r>
      <w:proofErr w:type="spellEnd"/>
      <w:r w:rsidRPr="00B92936">
        <w:rPr>
          <w:rFonts w:ascii="Arial" w:hAnsi="Arial" w:cs="Arial"/>
          <w:i/>
          <w:iCs/>
          <w:sz w:val="20"/>
          <w:lang w:eastAsia="ru-RU"/>
        </w:rPr>
        <w:t xml:space="preserve"> (</w:t>
      </w:r>
      <w:proofErr w:type="gramStart"/>
      <w:r w:rsidRPr="00B92936">
        <w:rPr>
          <w:rFonts w:ascii="Arial" w:hAnsi="Arial" w:cs="Arial"/>
          <w:i/>
          <w:iCs/>
          <w:sz w:val="20"/>
          <w:lang w:eastAsia="ru-RU"/>
        </w:rPr>
        <w:t>у</w:t>
      </w:r>
      <w:proofErr w:type="gramEnd"/>
      <w:r w:rsidRPr="00B92936">
        <w:rPr>
          <w:rFonts w:ascii="Arial" w:hAnsi="Arial" w:cs="Arial"/>
          <w:i/>
          <w:iCs/>
          <w:sz w:val="20"/>
          <w:lang w:eastAsia="ru-RU"/>
        </w:rPr>
        <w:t xml:space="preserve"> </w:t>
      </w:r>
      <w:proofErr w:type="gramStart"/>
      <w:r w:rsidRPr="00B92936">
        <w:rPr>
          <w:rFonts w:ascii="Arial" w:hAnsi="Arial" w:cs="Arial"/>
          <w:i/>
          <w:iCs/>
          <w:sz w:val="20"/>
          <w:lang w:eastAsia="ru-RU"/>
        </w:rPr>
        <w:t>тому</w:t>
      </w:r>
      <w:proofErr w:type="gramEnd"/>
      <w:r w:rsidRPr="00B92936">
        <w:rPr>
          <w:rFonts w:ascii="Arial" w:hAnsi="Arial" w:cs="Arial"/>
          <w:i/>
          <w:iCs/>
          <w:sz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i/>
          <w:iCs/>
          <w:sz w:val="20"/>
          <w:lang w:eastAsia="ru-RU"/>
        </w:rPr>
        <w:t>числі</w:t>
      </w:r>
      <w:proofErr w:type="spellEnd"/>
      <w:r w:rsidRPr="00B92936">
        <w:rPr>
          <w:rFonts w:ascii="Arial" w:hAnsi="Arial" w:cs="Arial"/>
          <w:i/>
          <w:iCs/>
          <w:sz w:val="20"/>
          <w:lang w:eastAsia="ru-RU"/>
        </w:rPr>
        <w:t xml:space="preserve"> на </w:t>
      </w:r>
      <w:proofErr w:type="spellStart"/>
      <w:r w:rsidRPr="00B92936">
        <w:rPr>
          <w:rFonts w:ascii="Arial" w:hAnsi="Arial" w:cs="Arial"/>
          <w:i/>
          <w:iCs/>
          <w:sz w:val="20"/>
          <w:lang w:eastAsia="ru-RU"/>
        </w:rPr>
        <w:t>наступний</w:t>
      </w:r>
      <w:proofErr w:type="spellEnd"/>
      <w:r w:rsidRPr="00B92936">
        <w:rPr>
          <w:rFonts w:ascii="Arial" w:hAnsi="Arial" w:cs="Arial"/>
          <w:i/>
          <w:iCs/>
          <w:sz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i/>
          <w:iCs/>
          <w:sz w:val="20"/>
          <w:lang w:eastAsia="ru-RU"/>
        </w:rPr>
        <w:t>період</w:t>
      </w:r>
      <w:proofErr w:type="spellEnd"/>
      <w:r w:rsidRPr="00B92936">
        <w:rPr>
          <w:rFonts w:ascii="Arial" w:hAnsi="Arial" w:cs="Arial"/>
          <w:i/>
          <w:iCs/>
          <w:sz w:val="20"/>
          <w:lang w:eastAsia="ru-RU"/>
        </w:rPr>
        <w:t xml:space="preserve">), </w:t>
      </w:r>
      <w:proofErr w:type="spellStart"/>
      <w:r w:rsidRPr="00B92936">
        <w:rPr>
          <w:rFonts w:ascii="Arial" w:hAnsi="Arial" w:cs="Arial"/>
          <w:i/>
          <w:iCs/>
          <w:sz w:val="20"/>
          <w:lang w:eastAsia="ru-RU"/>
        </w:rPr>
        <w:t>якщо</w:t>
      </w:r>
      <w:proofErr w:type="spellEnd"/>
      <w:r w:rsidRPr="00B92936">
        <w:rPr>
          <w:rFonts w:ascii="Arial" w:hAnsi="Arial" w:cs="Arial"/>
          <w:i/>
          <w:iCs/>
          <w:sz w:val="20"/>
          <w:lang w:eastAsia="ru-RU"/>
        </w:rPr>
        <w:t>:</w:t>
      </w:r>
    </w:p>
    <w:p w:rsidR="00280897" w:rsidRPr="00B92936" w:rsidRDefault="00280897" w:rsidP="00280897">
      <w:pPr>
        <w:numPr>
          <w:ilvl w:val="0"/>
          <w:numId w:val="2"/>
        </w:numPr>
        <w:suppressAutoHyphens w:val="0"/>
        <w:spacing w:before="96" w:after="96" w:line="199" w:lineRule="atLeast"/>
        <w:ind w:left="120"/>
        <w:jc w:val="both"/>
        <w:rPr>
          <w:rFonts w:ascii="Arial" w:hAnsi="Arial" w:cs="Arial"/>
          <w:sz w:val="20"/>
          <w:szCs w:val="20"/>
          <w:lang w:eastAsia="ru-RU"/>
        </w:rPr>
      </w:pP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загальна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площа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квартири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перевищує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120 кв. м.;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індивідуального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будинку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– 200 кв. м. (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крім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дитячих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будинків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сімейного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типу та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прийомних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сімей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, а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також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сімей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, в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яких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не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менше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року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проживають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троє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більше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дітей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,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з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урахуванням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тих, над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якими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встановлено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опіку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чи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proofErr w:type="gramStart"/>
      <w:r w:rsidRPr="00B92936">
        <w:rPr>
          <w:rFonts w:ascii="Arial" w:hAnsi="Arial" w:cs="Arial"/>
          <w:sz w:val="20"/>
          <w:szCs w:val="20"/>
          <w:lang w:eastAsia="ru-RU"/>
        </w:rPr>
        <w:t>п</w:t>
      </w:r>
      <w:proofErr w:type="gramEnd"/>
      <w:r w:rsidRPr="00B92936">
        <w:rPr>
          <w:rFonts w:ascii="Arial" w:hAnsi="Arial" w:cs="Arial"/>
          <w:sz w:val="20"/>
          <w:szCs w:val="20"/>
          <w:lang w:eastAsia="ru-RU"/>
        </w:rPr>
        <w:t>іклування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>);</w:t>
      </w:r>
    </w:p>
    <w:p w:rsidR="00280897" w:rsidRPr="00B92936" w:rsidRDefault="00280897" w:rsidP="00280897">
      <w:pPr>
        <w:numPr>
          <w:ilvl w:val="0"/>
          <w:numId w:val="2"/>
        </w:numPr>
        <w:suppressAutoHyphens w:val="0"/>
        <w:spacing w:before="96" w:after="96" w:line="199" w:lineRule="atLeast"/>
        <w:ind w:left="120"/>
        <w:jc w:val="both"/>
        <w:rPr>
          <w:rFonts w:ascii="Arial" w:hAnsi="Arial" w:cs="Arial"/>
          <w:sz w:val="20"/>
          <w:szCs w:val="20"/>
          <w:lang w:eastAsia="ru-RU"/>
        </w:rPr>
      </w:pP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будь-хто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зі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складу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домогосподарства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або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член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сім’ї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особи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зі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складу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домогосподарства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має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у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володінні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автомобіль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,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якому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менше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п’яти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років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,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крім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мопеда та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автомобіля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,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наданого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органом </w:t>
      </w:r>
      <w:proofErr w:type="spellStart"/>
      <w:proofErr w:type="gramStart"/>
      <w:r w:rsidRPr="00B92936">
        <w:rPr>
          <w:rFonts w:ascii="Arial" w:hAnsi="Arial" w:cs="Arial"/>
          <w:sz w:val="20"/>
          <w:szCs w:val="20"/>
          <w:lang w:eastAsia="ru-RU"/>
        </w:rPr>
        <w:t>соц</w:t>
      </w:r>
      <w:proofErr w:type="gramEnd"/>
      <w:r w:rsidRPr="00B92936">
        <w:rPr>
          <w:rFonts w:ascii="Arial" w:hAnsi="Arial" w:cs="Arial"/>
          <w:sz w:val="20"/>
          <w:szCs w:val="20"/>
          <w:lang w:eastAsia="ru-RU"/>
        </w:rPr>
        <w:t>іального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захисту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населення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>;</w:t>
      </w:r>
    </w:p>
    <w:p w:rsidR="00280897" w:rsidRPr="00B92936" w:rsidRDefault="00280897" w:rsidP="00280897">
      <w:pPr>
        <w:numPr>
          <w:ilvl w:val="0"/>
          <w:numId w:val="2"/>
        </w:numPr>
        <w:suppressAutoHyphens w:val="0"/>
        <w:spacing w:before="96" w:after="96" w:line="199" w:lineRule="atLeast"/>
        <w:ind w:left="120"/>
        <w:jc w:val="both"/>
        <w:rPr>
          <w:rFonts w:ascii="Arial" w:hAnsi="Arial" w:cs="Arial"/>
          <w:sz w:val="20"/>
          <w:szCs w:val="20"/>
          <w:lang w:eastAsia="ru-RU"/>
        </w:rPr>
      </w:pPr>
      <w:proofErr w:type="gramStart"/>
      <w:r w:rsidRPr="00B92936">
        <w:rPr>
          <w:rFonts w:ascii="Arial" w:hAnsi="Arial" w:cs="Arial"/>
          <w:sz w:val="20"/>
          <w:szCs w:val="20"/>
          <w:lang w:eastAsia="ru-RU"/>
        </w:rPr>
        <w:t>у</w:t>
      </w:r>
      <w:proofErr w:type="gram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proofErr w:type="gramStart"/>
      <w:r w:rsidRPr="00B92936">
        <w:rPr>
          <w:rFonts w:ascii="Arial" w:hAnsi="Arial" w:cs="Arial"/>
          <w:sz w:val="20"/>
          <w:szCs w:val="20"/>
          <w:lang w:eastAsia="ru-RU"/>
        </w:rPr>
        <w:t>склад</w:t>
      </w:r>
      <w:proofErr w:type="gramEnd"/>
      <w:r w:rsidRPr="00B92936">
        <w:rPr>
          <w:rFonts w:ascii="Arial" w:hAnsi="Arial" w:cs="Arial"/>
          <w:sz w:val="20"/>
          <w:szCs w:val="20"/>
          <w:lang w:eastAsia="ru-RU"/>
        </w:rPr>
        <w:t>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домогосподарства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або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у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складі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сім’ї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члена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домогосподарства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є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особи,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що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досягли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18-річного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віку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, в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яких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відсутні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доходи,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або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доходи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менше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мінімальної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заробітної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плати.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Виключенням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є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особи,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які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в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lastRenderedPageBreak/>
        <w:t>період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за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який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враховуються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доходи,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навчалися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за денною формою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навчання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або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були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зареєстровані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у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службі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зайнятості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як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такі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,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що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шукають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роботу,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навчалися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в центрах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професійно-технічної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освіти</w:t>
      </w:r>
      <w:proofErr w:type="spellEnd"/>
      <w:proofErr w:type="gramStart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Д</w:t>
      </w:r>
      <w:proofErr w:type="gramEnd"/>
      <w:r w:rsidRPr="00B92936">
        <w:rPr>
          <w:rFonts w:ascii="Arial" w:hAnsi="Arial" w:cs="Arial"/>
          <w:sz w:val="20"/>
          <w:szCs w:val="20"/>
          <w:lang w:eastAsia="ru-RU"/>
        </w:rPr>
        <w:t>ержавної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служби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зайнятості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,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або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отримували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пенсію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,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стипендію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,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державну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допомогу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>;</w:t>
      </w:r>
    </w:p>
    <w:p w:rsidR="00280897" w:rsidRPr="00B92936" w:rsidRDefault="00280897" w:rsidP="00280897">
      <w:pPr>
        <w:numPr>
          <w:ilvl w:val="0"/>
          <w:numId w:val="2"/>
        </w:numPr>
        <w:suppressAutoHyphens w:val="0"/>
        <w:spacing w:before="96" w:after="96" w:line="199" w:lineRule="atLeast"/>
        <w:ind w:left="120"/>
        <w:jc w:val="both"/>
        <w:rPr>
          <w:rFonts w:ascii="Arial" w:hAnsi="Arial" w:cs="Arial"/>
          <w:sz w:val="20"/>
          <w:szCs w:val="20"/>
          <w:lang w:eastAsia="ru-RU"/>
        </w:rPr>
      </w:pP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домогосподарство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,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має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наявну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прострочену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понад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два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місяці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заборгованість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з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оплати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житлово-комунальних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послу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або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заборгованість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з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оплати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обов’язкової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частки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платежу за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житлово-комунальні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послуги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,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загальна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сума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якої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перевищує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20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неоподатковуваних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мінімумів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доходів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громадян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>.</w:t>
      </w:r>
    </w:p>
    <w:p w:rsidR="00280897" w:rsidRPr="00B92936" w:rsidRDefault="00280897" w:rsidP="00280897">
      <w:pPr>
        <w:shd w:val="clear" w:color="auto" w:fill="FFFFFF"/>
        <w:suppressAutoHyphens w:val="0"/>
        <w:spacing w:after="123" w:line="299" w:lineRule="atLeast"/>
        <w:jc w:val="both"/>
        <w:rPr>
          <w:rFonts w:ascii="Arial" w:hAnsi="Arial" w:cs="Arial"/>
          <w:sz w:val="20"/>
          <w:szCs w:val="20"/>
          <w:lang w:eastAsia="ru-RU"/>
        </w:rPr>
      </w:pPr>
      <w:r w:rsidRPr="00B92936">
        <w:rPr>
          <w:rFonts w:ascii="Arial" w:hAnsi="Arial" w:cs="Arial"/>
          <w:sz w:val="20"/>
          <w:szCs w:val="20"/>
          <w:lang w:eastAsia="ru-RU"/>
        </w:rPr>
        <w:t xml:space="preserve">У таких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випадках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субсидія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призначається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з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початку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опалювального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(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неопалювального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) сезону за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умови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документального </w:t>
      </w:r>
      <w:proofErr w:type="spellStart"/>
      <w:proofErr w:type="gramStart"/>
      <w:r w:rsidRPr="00B92936">
        <w:rPr>
          <w:rFonts w:ascii="Arial" w:hAnsi="Arial" w:cs="Arial"/>
          <w:sz w:val="20"/>
          <w:szCs w:val="20"/>
          <w:lang w:eastAsia="ru-RU"/>
        </w:rPr>
        <w:t>п</w:t>
      </w:r>
      <w:proofErr w:type="gramEnd"/>
      <w:r w:rsidRPr="00B92936">
        <w:rPr>
          <w:rFonts w:ascii="Arial" w:hAnsi="Arial" w:cs="Arial"/>
          <w:sz w:val="20"/>
          <w:szCs w:val="20"/>
          <w:lang w:eastAsia="ru-RU"/>
        </w:rPr>
        <w:t>ідтвердження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сплати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заборгованості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або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укладення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договору про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її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реструктуризацію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,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або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оскарження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заборгованості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в судовому порядку (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ухвали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про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відкриття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провадження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у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справі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)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протягом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двох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місяців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із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початку такого сезону, в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іншому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випадку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–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з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місяця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,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наступного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за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тим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, в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якому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документально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підтверджено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сплату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заборгованості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або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укладення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договору про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її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реструктуризацію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,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або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оскарження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заборгованості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gramStart"/>
      <w:r w:rsidRPr="00B92936">
        <w:rPr>
          <w:rFonts w:ascii="Arial" w:hAnsi="Arial" w:cs="Arial"/>
          <w:sz w:val="20"/>
          <w:szCs w:val="20"/>
          <w:lang w:eastAsia="ru-RU"/>
        </w:rPr>
        <w:t>в</w:t>
      </w:r>
      <w:proofErr w:type="gramEnd"/>
      <w:r w:rsidRPr="00B92936">
        <w:rPr>
          <w:rFonts w:ascii="Arial" w:hAnsi="Arial" w:cs="Arial"/>
          <w:sz w:val="20"/>
          <w:szCs w:val="20"/>
          <w:lang w:eastAsia="ru-RU"/>
        </w:rPr>
        <w:t xml:space="preserve"> судовому порядку (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ухвали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про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відкриття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провадження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у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справі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>).</w:t>
      </w:r>
    </w:p>
    <w:p w:rsidR="00280897" w:rsidRPr="00B92936" w:rsidRDefault="00280897" w:rsidP="00280897">
      <w:pPr>
        <w:shd w:val="clear" w:color="auto" w:fill="FFFFFF"/>
        <w:suppressAutoHyphens w:val="0"/>
        <w:spacing w:after="123" w:line="299" w:lineRule="atLeast"/>
        <w:jc w:val="center"/>
        <w:rPr>
          <w:rFonts w:ascii="Arial" w:hAnsi="Arial" w:cs="Arial"/>
          <w:sz w:val="20"/>
          <w:szCs w:val="20"/>
          <w:lang w:eastAsia="ru-RU"/>
        </w:rPr>
      </w:pPr>
      <w:proofErr w:type="spellStart"/>
      <w:r w:rsidRPr="00B92936">
        <w:rPr>
          <w:rFonts w:ascii="Arial" w:hAnsi="Arial" w:cs="Arial"/>
          <w:b/>
          <w:bCs/>
          <w:sz w:val="20"/>
          <w:lang w:eastAsia="ru-RU"/>
        </w:rPr>
        <w:t>Змінено</w:t>
      </w:r>
      <w:proofErr w:type="spellEnd"/>
      <w:r w:rsidRPr="00B92936">
        <w:rPr>
          <w:rFonts w:ascii="Arial" w:hAnsi="Arial" w:cs="Arial"/>
          <w:b/>
          <w:bCs/>
          <w:sz w:val="20"/>
          <w:lang w:eastAsia="ru-RU"/>
        </w:rPr>
        <w:t xml:space="preserve"> </w:t>
      </w:r>
      <w:proofErr w:type="spellStart"/>
      <w:proofErr w:type="gramStart"/>
      <w:r w:rsidRPr="00B92936">
        <w:rPr>
          <w:rFonts w:ascii="Arial" w:hAnsi="Arial" w:cs="Arial"/>
          <w:b/>
          <w:bCs/>
          <w:sz w:val="20"/>
          <w:lang w:eastAsia="ru-RU"/>
        </w:rPr>
        <w:t>п</w:t>
      </w:r>
      <w:proofErr w:type="gramEnd"/>
      <w:r w:rsidRPr="00B92936">
        <w:rPr>
          <w:rFonts w:ascii="Arial" w:hAnsi="Arial" w:cs="Arial"/>
          <w:b/>
          <w:bCs/>
          <w:sz w:val="20"/>
          <w:lang w:eastAsia="ru-RU"/>
        </w:rPr>
        <w:t>ідхід</w:t>
      </w:r>
      <w:proofErr w:type="spellEnd"/>
      <w:r w:rsidRPr="00B92936">
        <w:rPr>
          <w:rFonts w:ascii="Arial" w:hAnsi="Arial" w:cs="Arial"/>
          <w:b/>
          <w:bCs/>
          <w:sz w:val="20"/>
          <w:lang w:eastAsia="ru-RU"/>
        </w:rPr>
        <w:t xml:space="preserve"> при </w:t>
      </w:r>
      <w:proofErr w:type="spellStart"/>
      <w:r w:rsidRPr="00B92936">
        <w:rPr>
          <w:rFonts w:ascii="Arial" w:hAnsi="Arial" w:cs="Arial"/>
          <w:b/>
          <w:bCs/>
          <w:sz w:val="20"/>
          <w:lang w:eastAsia="ru-RU"/>
        </w:rPr>
        <w:t>розрахунку</w:t>
      </w:r>
      <w:proofErr w:type="spellEnd"/>
      <w:r w:rsidRPr="00B92936">
        <w:rPr>
          <w:rFonts w:ascii="Arial" w:hAnsi="Arial" w:cs="Arial"/>
          <w:b/>
          <w:bCs/>
          <w:sz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b/>
          <w:bCs/>
          <w:sz w:val="20"/>
          <w:lang w:eastAsia="ru-RU"/>
        </w:rPr>
        <w:t>доходів</w:t>
      </w:r>
      <w:proofErr w:type="spellEnd"/>
      <w:r w:rsidRPr="00B92936">
        <w:rPr>
          <w:rFonts w:ascii="Arial" w:hAnsi="Arial" w:cs="Arial"/>
          <w:b/>
          <w:bCs/>
          <w:sz w:val="20"/>
          <w:lang w:eastAsia="ru-RU"/>
        </w:rPr>
        <w:t xml:space="preserve"> для </w:t>
      </w:r>
      <w:proofErr w:type="spellStart"/>
      <w:r w:rsidRPr="00B92936">
        <w:rPr>
          <w:rFonts w:ascii="Arial" w:hAnsi="Arial" w:cs="Arial"/>
          <w:b/>
          <w:bCs/>
          <w:sz w:val="20"/>
          <w:lang w:eastAsia="ru-RU"/>
        </w:rPr>
        <w:t>призначення</w:t>
      </w:r>
      <w:proofErr w:type="spellEnd"/>
      <w:r w:rsidRPr="00B92936">
        <w:rPr>
          <w:rFonts w:ascii="Arial" w:hAnsi="Arial" w:cs="Arial"/>
          <w:b/>
          <w:bCs/>
          <w:sz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b/>
          <w:bCs/>
          <w:sz w:val="20"/>
          <w:lang w:eastAsia="ru-RU"/>
        </w:rPr>
        <w:t>субсидій</w:t>
      </w:r>
      <w:proofErr w:type="spellEnd"/>
    </w:p>
    <w:p w:rsidR="00280897" w:rsidRPr="00B92936" w:rsidRDefault="00280897" w:rsidP="00280897">
      <w:pPr>
        <w:shd w:val="clear" w:color="auto" w:fill="FFFFFF"/>
        <w:suppressAutoHyphens w:val="0"/>
        <w:spacing w:after="123" w:line="299" w:lineRule="atLeast"/>
        <w:jc w:val="both"/>
        <w:rPr>
          <w:rFonts w:ascii="Arial" w:hAnsi="Arial" w:cs="Arial"/>
          <w:sz w:val="20"/>
          <w:szCs w:val="20"/>
          <w:lang w:eastAsia="ru-RU"/>
        </w:rPr>
      </w:pPr>
      <w:proofErr w:type="gramStart"/>
      <w:r w:rsidRPr="00B92936">
        <w:rPr>
          <w:rFonts w:ascii="Arial" w:hAnsi="Arial" w:cs="Arial"/>
          <w:sz w:val="20"/>
          <w:szCs w:val="20"/>
          <w:lang w:eastAsia="ru-RU"/>
        </w:rPr>
        <w:t>До</w:t>
      </w:r>
      <w:proofErr w:type="gram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gramStart"/>
      <w:r w:rsidRPr="00B92936">
        <w:rPr>
          <w:rFonts w:ascii="Arial" w:hAnsi="Arial" w:cs="Arial"/>
          <w:sz w:val="20"/>
          <w:szCs w:val="20"/>
          <w:lang w:eastAsia="ru-RU"/>
        </w:rPr>
        <w:t>складу</w:t>
      </w:r>
      <w:proofErr w:type="gram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домогосподарства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включаються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особи,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що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зареєстровані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й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фактично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проживають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у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житловому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приміщенні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>.</w:t>
      </w:r>
    </w:p>
    <w:p w:rsidR="00280897" w:rsidRPr="00B92936" w:rsidRDefault="00280897" w:rsidP="00280897">
      <w:pPr>
        <w:shd w:val="clear" w:color="auto" w:fill="FFFFFF"/>
        <w:suppressAutoHyphens w:val="0"/>
        <w:spacing w:after="123" w:line="299" w:lineRule="atLeast"/>
        <w:jc w:val="both"/>
        <w:rPr>
          <w:rFonts w:ascii="Arial" w:hAnsi="Arial" w:cs="Arial"/>
          <w:sz w:val="20"/>
          <w:szCs w:val="20"/>
          <w:lang w:eastAsia="ru-RU"/>
        </w:rPr>
      </w:pP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Відтепер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proofErr w:type="gramStart"/>
      <w:r w:rsidRPr="00B92936">
        <w:rPr>
          <w:rFonts w:ascii="Arial" w:hAnsi="Arial" w:cs="Arial"/>
          <w:sz w:val="20"/>
          <w:szCs w:val="20"/>
          <w:lang w:eastAsia="ru-RU"/>
        </w:rPr>
        <w:t>п</w:t>
      </w:r>
      <w:proofErr w:type="gramEnd"/>
      <w:r w:rsidRPr="00B92936">
        <w:rPr>
          <w:rFonts w:ascii="Arial" w:hAnsi="Arial" w:cs="Arial"/>
          <w:sz w:val="20"/>
          <w:szCs w:val="20"/>
          <w:lang w:eastAsia="ru-RU"/>
        </w:rPr>
        <w:t>ід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час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призначення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субсидії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враховуються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доходи не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лише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осіб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,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яким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призначається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субсидія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,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але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членів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їх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сім’ї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, у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разі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реєстрації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(фактичного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поживання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) за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іншою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адресою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. При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цьому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proofErr w:type="gramStart"/>
      <w:r w:rsidRPr="00B92936">
        <w:rPr>
          <w:rFonts w:ascii="Arial" w:hAnsi="Arial" w:cs="Arial"/>
          <w:sz w:val="20"/>
          <w:szCs w:val="20"/>
          <w:lang w:eastAsia="ru-RU"/>
        </w:rPr>
        <w:t>соц</w:t>
      </w:r>
      <w:proofErr w:type="gramEnd"/>
      <w:r w:rsidRPr="00B92936">
        <w:rPr>
          <w:rFonts w:ascii="Arial" w:hAnsi="Arial" w:cs="Arial"/>
          <w:sz w:val="20"/>
          <w:szCs w:val="20"/>
          <w:lang w:eastAsia="ru-RU"/>
        </w:rPr>
        <w:t>іальні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норми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житла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та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соціальні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нормативи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житлово-комунального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обслуговування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за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адресою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домогосподарства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на таких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осіб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не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розраховуються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>.</w:t>
      </w:r>
    </w:p>
    <w:p w:rsidR="00280897" w:rsidRPr="00B92936" w:rsidRDefault="00280897" w:rsidP="00280897">
      <w:pPr>
        <w:shd w:val="clear" w:color="auto" w:fill="FFFFFF"/>
        <w:suppressAutoHyphens w:val="0"/>
        <w:spacing w:after="123" w:line="299" w:lineRule="atLeast"/>
        <w:jc w:val="both"/>
        <w:rPr>
          <w:rFonts w:ascii="Arial" w:hAnsi="Arial" w:cs="Arial"/>
          <w:sz w:val="20"/>
          <w:szCs w:val="20"/>
          <w:lang w:eastAsia="ru-RU"/>
        </w:rPr>
      </w:pPr>
      <w:r w:rsidRPr="00B92936">
        <w:rPr>
          <w:rFonts w:ascii="Arial" w:hAnsi="Arial" w:cs="Arial"/>
          <w:sz w:val="20"/>
          <w:szCs w:val="20"/>
          <w:lang w:eastAsia="ru-RU"/>
        </w:rPr>
        <w:t xml:space="preserve">Для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розрахунку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житлової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субсидії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враховуються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доходи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членів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домогосподарства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, а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також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членів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сі</w:t>
      </w:r>
      <w:proofErr w:type="gramStart"/>
      <w:r w:rsidRPr="00B92936">
        <w:rPr>
          <w:rFonts w:ascii="Arial" w:hAnsi="Arial" w:cs="Arial"/>
          <w:sz w:val="20"/>
          <w:szCs w:val="20"/>
          <w:lang w:eastAsia="ru-RU"/>
        </w:rPr>
        <w:t>м</w:t>
      </w:r>
      <w:proofErr w:type="gramEnd"/>
      <w:r w:rsidRPr="00B92936">
        <w:rPr>
          <w:rFonts w:ascii="Arial" w:hAnsi="Arial" w:cs="Arial"/>
          <w:sz w:val="20"/>
          <w:szCs w:val="20"/>
          <w:lang w:eastAsia="ru-RU"/>
        </w:rPr>
        <w:t>’ї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особи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зі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складу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домогосподарства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,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які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досягли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14-річного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віку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станом на початок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періоду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, за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який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враховуються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такі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доходи. При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цьому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дохід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у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вигляді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заробітної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плати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враховується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proofErr w:type="gramStart"/>
      <w:r w:rsidRPr="00B92936">
        <w:rPr>
          <w:rFonts w:ascii="Arial" w:hAnsi="Arial" w:cs="Arial"/>
          <w:sz w:val="20"/>
          <w:szCs w:val="20"/>
          <w:lang w:eastAsia="ru-RU"/>
        </w:rPr>
        <w:t>п</w:t>
      </w:r>
      <w:proofErr w:type="gramEnd"/>
      <w:r w:rsidRPr="00B92936">
        <w:rPr>
          <w:rFonts w:ascii="Arial" w:hAnsi="Arial" w:cs="Arial"/>
          <w:sz w:val="20"/>
          <w:szCs w:val="20"/>
          <w:lang w:eastAsia="ru-RU"/>
        </w:rPr>
        <w:t>ісля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сплати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податку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на доходи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фізичних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осіб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>.</w:t>
      </w:r>
    </w:p>
    <w:p w:rsidR="00280897" w:rsidRPr="00B92936" w:rsidRDefault="00280897" w:rsidP="00280897">
      <w:pPr>
        <w:shd w:val="clear" w:color="auto" w:fill="FFFFFF"/>
        <w:suppressAutoHyphens w:val="0"/>
        <w:spacing w:after="123" w:line="299" w:lineRule="atLeast"/>
        <w:jc w:val="center"/>
        <w:rPr>
          <w:rFonts w:ascii="Arial" w:hAnsi="Arial" w:cs="Arial"/>
          <w:sz w:val="20"/>
          <w:szCs w:val="20"/>
          <w:lang w:eastAsia="ru-RU"/>
        </w:rPr>
      </w:pPr>
      <w:r w:rsidRPr="00B92936">
        <w:rPr>
          <w:rFonts w:ascii="Arial" w:hAnsi="Arial" w:cs="Arial"/>
          <w:b/>
          <w:bCs/>
          <w:sz w:val="20"/>
          <w:lang w:eastAsia="ru-RU"/>
        </w:rPr>
        <w:t xml:space="preserve">Про </w:t>
      </w:r>
      <w:proofErr w:type="spellStart"/>
      <w:r w:rsidRPr="00B92936">
        <w:rPr>
          <w:rFonts w:ascii="Arial" w:hAnsi="Arial" w:cs="Arial"/>
          <w:b/>
          <w:bCs/>
          <w:sz w:val="20"/>
          <w:lang w:eastAsia="ru-RU"/>
        </w:rPr>
        <w:t>що</w:t>
      </w:r>
      <w:proofErr w:type="spellEnd"/>
      <w:r w:rsidRPr="00B92936">
        <w:rPr>
          <w:rFonts w:ascii="Arial" w:hAnsi="Arial" w:cs="Arial"/>
          <w:b/>
          <w:bCs/>
          <w:sz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b/>
          <w:bCs/>
          <w:sz w:val="20"/>
          <w:lang w:eastAsia="ru-RU"/>
        </w:rPr>
        <w:t>необхідно</w:t>
      </w:r>
      <w:proofErr w:type="spellEnd"/>
      <w:r w:rsidRPr="00B92936">
        <w:rPr>
          <w:rFonts w:ascii="Arial" w:hAnsi="Arial" w:cs="Arial"/>
          <w:b/>
          <w:bCs/>
          <w:sz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b/>
          <w:bCs/>
          <w:sz w:val="20"/>
          <w:lang w:eastAsia="ru-RU"/>
        </w:rPr>
        <w:t>повідомляти</w:t>
      </w:r>
      <w:proofErr w:type="spellEnd"/>
      <w:r w:rsidRPr="00B92936">
        <w:rPr>
          <w:rFonts w:ascii="Arial" w:hAnsi="Arial" w:cs="Arial"/>
          <w:b/>
          <w:bCs/>
          <w:sz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b/>
          <w:bCs/>
          <w:sz w:val="20"/>
          <w:lang w:eastAsia="ru-RU"/>
        </w:rPr>
        <w:t>органи</w:t>
      </w:r>
      <w:proofErr w:type="spellEnd"/>
      <w:r w:rsidRPr="00B92936">
        <w:rPr>
          <w:rFonts w:ascii="Arial" w:hAnsi="Arial" w:cs="Arial"/>
          <w:b/>
          <w:bCs/>
          <w:sz w:val="20"/>
          <w:lang w:eastAsia="ru-RU"/>
        </w:rPr>
        <w:t xml:space="preserve"> </w:t>
      </w:r>
      <w:proofErr w:type="spellStart"/>
      <w:proofErr w:type="gramStart"/>
      <w:r w:rsidRPr="00B92936">
        <w:rPr>
          <w:rFonts w:ascii="Arial" w:hAnsi="Arial" w:cs="Arial"/>
          <w:b/>
          <w:bCs/>
          <w:sz w:val="20"/>
          <w:lang w:eastAsia="ru-RU"/>
        </w:rPr>
        <w:t>соц</w:t>
      </w:r>
      <w:proofErr w:type="gramEnd"/>
      <w:r w:rsidRPr="00B92936">
        <w:rPr>
          <w:rFonts w:ascii="Arial" w:hAnsi="Arial" w:cs="Arial"/>
          <w:b/>
          <w:bCs/>
          <w:sz w:val="20"/>
          <w:lang w:eastAsia="ru-RU"/>
        </w:rPr>
        <w:t>іального</w:t>
      </w:r>
      <w:proofErr w:type="spellEnd"/>
      <w:r w:rsidRPr="00B92936">
        <w:rPr>
          <w:rFonts w:ascii="Arial" w:hAnsi="Arial" w:cs="Arial"/>
          <w:b/>
          <w:bCs/>
          <w:sz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b/>
          <w:bCs/>
          <w:sz w:val="20"/>
          <w:lang w:eastAsia="ru-RU"/>
        </w:rPr>
        <w:t>захисту</w:t>
      </w:r>
      <w:proofErr w:type="spellEnd"/>
      <w:r w:rsidRPr="00B92936">
        <w:rPr>
          <w:rFonts w:ascii="Arial" w:hAnsi="Arial" w:cs="Arial"/>
          <w:b/>
          <w:bCs/>
          <w:sz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b/>
          <w:bCs/>
          <w:sz w:val="20"/>
          <w:lang w:eastAsia="ru-RU"/>
        </w:rPr>
        <w:t>населення</w:t>
      </w:r>
      <w:proofErr w:type="spellEnd"/>
    </w:p>
    <w:p w:rsidR="00280897" w:rsidRPr="00B92936" w:rsidRDefault="00280897" w:rsidP="00280897">
      <w:pPr>
        <w:shd w:val="clear" w:color="auto" w:fill="FFFFFF"/>
        <w:suppressAutoHyphens w:val="0"/>
        <w:spacing w:after="123" w:line="299" w:lineRule="atLeast"/>
        <w:jc w:val="both"/>
        <w:rPr>
          <w:rFonts w:ascii="Arial" w:hAnsi="Arial" w:cs="Arial"/>
          <w:sz w:val="20"/>
          <w:szCs w:val="20"/>
          <w:lang w:eastAsia="ru-RU"/>
        </w:rPr>
      </w:pP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Громадянин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,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якому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призначено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житлову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субсидію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,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зобов’язаний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протягом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30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календарних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днів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проінформувати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управління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proofErr w:type="gramStart"/>
      <w:r w:rsidRPr="00B92936">
        <w:rPr>
          <w:rFonts w:ascii="Arial" w:hAnsi="Arial" w:cs="Arial"/>
          <w:sz w:val="20"/>
          <w:szCs w:val="20"/>
          <w:lang w:eastAsia="ru-RU"/>
        </w:rPr>
        <w:t>соц</w:t>
      </w:r>
      <w:proofErr w:type="gramEnd"/>
      <w:r w:rsidRPr="00B92936">
        <w:rPr>
          <w:rFonts w:ascii="Arial" w:hAnsi="Arial" w:cs="Arial"/>
          <w:sz w:val="20"/>
          <w:szCs w:val="20"/>
          <w:lang w:eastAsia="ru-RU"/>
        </w:rPr>
        <w:t>іального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захисту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населення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про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обставини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для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перерахунку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призначеної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житлової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субсидії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,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зокрема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>:</w:t>
      </w:r>
    </w:p>
    <w:p w:rsidR="00280897" w:rsidRPr="00B92936" w:rsidRDefault="00280897" w:rsidP="00280897">
      <w:pPr>
        <w:numPr>
          <w:ilvl w:val="0"/>
          <w:numId w:val="3"/>
        </w:numPr>
        <w:suppressAutoHyphens w:val="0"/>
        <w:spacing w:before="96" w:after="96" w:line="199" w:lineRule="atLeast"/>
        <w:ind w:left="120"/>
        <w:jc w:val="both"/>
        <w:rPr>
          <w:rFonts w:ascii="Arial" w:hAnsi="Arial" w:cs="Arial"/>
          <w:sz w:val="20"/>
          <w:szCs w:val="20"/>
          <w:lang w:eastAsia="ru-RU"/>
        </w:rPr>
      </w:pP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зміну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складу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зареєстрованих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у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житловому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приміщенні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(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будинку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)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членів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домогосподарства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(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орендар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,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внутрішньо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переміщена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особа –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членів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домогосподарства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,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які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фактично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проживають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у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житловому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приміщенні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(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будинку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),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їх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proofErr w:type="gramStart"/>
      <w:r w:rsidRPr="00B92936">
        <w:rPr>
          <w:rFonts w:ascii="Arial" w:hAnsi="Arial" w:cs="Arial"/>
          <w:sz w:val="20"/>
          <w:szCs w:val="20"/>
          <w:lang w:eastAsia="ru-RU"/>
        </w:rPr>
        <w:t>соц</w:t>
      </w:r>
      <w:proofErr w:type="gramEnd"/>
      <w:r w:rsidRPr="00B92936">
        <w:rPr>
          <w:rFonts w:ascii="Arial" w:hAnsi="Arial" w:cs="Arial"/>
          <w:sz w:val="20"/>
          <w:szCs w:val="20"/>
          <w:lang w:eastAsia="ru-RU"/>
        </w:rPr>
        <w:t>іального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статусу;</w:t>
      </w:r>
    </w:p>
    <w:p w:rsidR="00280897" w:rsidRPr="00B92936" w:rsidRDefault="00280897" w:rsidP="00280897">
      <w:pPr>
        <w:numPr>
          <w:ilvl w:val="0"/>
          <w:numId w:val="3"/>
        </w:numPr>
        <w:suppressAutoHyphens w:val="0"/>
        <w:spacing w:before="96" w:after="96" w:line="199" w:lineRule="atLeast"/>
        <w:ind w:left="120"/>
        <w:jc w:val="both"/>
        <w:rPr>
          <w:rFonts w:ascii="Arial" w:hAnsi="Arial" w:cs="Arial"/>
          <w:sz w:val="20"/>
          <w:szCs w:val="20"/>
          <w:lang w:eastAsia="ru-RU"/>
        </w:rPr>
      </w:pP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зміни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gramStart"/>
      <w:r w:rsidRPr="00B92936">
        <w:rPr>
          <w:rFonts w:ascii="Arial" w:hAnsi="Arial" w:cs="Arial"/>
          <w:sz w:val="20"/>
          <w:szCs w:val="20"/>
          <w:lang w:eastAsia="ru-RU"/>
        </w:rPr>
        <w:t>у</w:t>
      </w:r>
      <w:proofErr w:type="gram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proofErr w:type="gramStart"/>
      <w:r w:rsidRPr="00B92936">
        <w:rPr>
          <w:rFonts w:ascii="Arial" w:hAnsi="Arial" w:cs="Arial"/>
          <w:sz w:val="20"/>
          <w:szCs w:val="20"/>
          <w:lang w:eastAsia="ru-RU"/>
        </w:rPr>
        <w:t>склад</w:t>
      </w:r>
      <w:proofErr w:type="gramEnd"/>
      <w:r w:rsidRPr="00B92936">
        <w:rPr>
          <w:rFonts w:ascii="Arial" w:hAnsi="Arial" w:cs="Arial"/>
          <w:sz w:val="20"/>
          <w:szCs w:val="20"/>
          <w:lang w:eastAsia="ru-RU"/>
        </w:rPr>
        <w:t>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сім’ї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члена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домогосподарства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>;</w:t>
      </w:r>
    </w:p>
    <w:p w:rsidR="00280897" w:rsidRPr="00B92936" w:rsidRDefault="00280897" w:rsidP="00280897">
      <w:pPr>
        <w:numPr>
          <w:ilvl w:val="0"/>
          <w:numId w:val="3"/>
        </w:numPr>
        <w:suppressAutoHyphens w:val="0"/>
        <w:spacing w:before="96" w:after="96" w:line="199" w:lineRule="atLeast"/>
        <w:ind w:left="120"/>
        <w:jc w:val="both"/>
        <w:rPr>
          <w:rFonts w:ascii="Arial" w:hAnsi="Arial" w:cs="Arial"/>
          <w:sz w:val="20"/>
          <w:szCs w:val="20"/>
          <w:lang w:eastAsia="ru-RU"/>
        </w:rPr>
      </w:pP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зміну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переліку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отримуваних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житлово-комунальних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послуг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, умов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їх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надання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>;</w:t>
      </w:r>
    </w:p>
    <w:p w:rsidR="00280897" w:rsidRPr="00B92936" w:rsidRDefault="00280897" w:rsidP="00280897">
      <w:pPr>
        <w:numPr>
          <w:ilvl w:val="0"/>
          <w:numId w:val="3"/>
        </w:numPr>
        <w:suppressAutoHyphens w:val="0"/>
        <w:spacing w:before="96" w:after="96" w:line="199" w:lineRule="atLeast"/>
        <w:ind w:left="120"/>
        <w:jc w:val="both"/>
        <w:rPr>
          <w:rFonts w:ascii="Arial" w:hAnsi="Arial" w:cs="Arial"/>
          <w:sz w:val="20"/>
          <w:szCs w:val="20"/>
          <w:lang w:eastAsia="ru-RU"/>
        </w:rPr>
      </w:pP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зміну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переліку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витрат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на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управління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багатоквартирним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будинком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>;</w:t>
      </w:r>
    </w:p>
    <w:p w:rsidR="00280897" w:rsidRPr="00B92936" w:rsidRDefault="00280897" w:rsidP="00280897">
      <w:pPr>
        <w:numPr>
          <w:ilvl w:val="0"/>
          <w:numId w:val="3"/>
        </w:numPr>
        <w:suppressAutoHyphens w:val="0"/>
        <w:spacing w:before="96" w:after="96" w:line="199" w:lineRule="atLeast"/>
        <w:ind w:left="120"/>
        <w:jc w:val="both"/>
        <w:rPr>
          <w:rFonts w:ascii="Arial" w:hAnsi="Arial" w:cs="Arial"/>
          <w:sz w:val="20"/>
          <w:szCs w:val="20"/>
          <w:lang w:eastAsia="ru-RU"/>
        </w:rPr>
      </w:pP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зміну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управителя,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виконавця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комунальних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послуг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,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створення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об’єднання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>;</w:t>
      </w:r>
    </w:p>
    <w:p w:rsidR="00280897" w:rsidRPr="00B92936" w:rsidRDefault="00280897" w:rsidP="00280897">
      <w:pPr>
        <w:numPr>
          <w:ilvl w:val="0"/>
          <w:numId w:val="3"/>
        </w:numPr>
        <w:suppressAutoHyphens w:val="0"/>
        <w:spacing w:before="96" w:after="96" w:line="199" w:lineRule="atLeast"/>
        <w:ind w:left="120"/>
        <w:jc w:val="both"/>
        <w:rPr>
          <w:rFonts w:ascii="Arial" w:hAnsi="Arial" w:cs="Arial"/>
          <w:sz w:val="20"/>
          <w:szCs w:val="20"/>
          <w:lang w:eastAsia="ru-RU"/>
        </w:rPr>
      </w:pP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наявність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у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володінні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осіб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,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з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урахуванням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яких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призначено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субсидію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, а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також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у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членів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їх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proofErr w:type="gramStart"/>
      <w:r w:rsidRPr="00B92936">
        <w:rPr>
          <w:rFonts w:ascii="Arial" w:hAnsi="Arial" w:cs="Arial"/>
          <w:sz w:val="20"/>
          <w:szCs w:val="20"/>
          <w:lang w:eastAsia="ru-RU"/>
        </w:rPr>
        <w:t>сімей</w:t>
      </w:r>
      <w:proofErr w:type="spellEnd"/>
      <w:proofErr w:type="gramEnd"/>
      <w:r w:rsidRPr="00B92936">
        <w:rPr>
          <w:rFonts w:ascii="Arial" w:hAnsi="Arial" w:cs="Arial"/>
          <w:sz w:val="20"/>
          <w:szCs w:val="20"/>
          <w:lang w:eastAsia="ru-RU"/>
        </w:rPr>
        <w:t xml:space="preserve">, транспортного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засобу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з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дати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випуску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якого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не минуло 5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років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>;</w:t>
      </w:r>
    </w:p>
    <w:p w:rsidR="00280897" w:rsidRPr="00B92936" w:rsidRDefault="00280897" w:rsidP="00280897">
      <w:pPr>
        <w:numPr>
          <w:ilvl w:val="0"/>
          <w:numId w:val="3"/>
        </w:numPr>
        <w:suppressAutoHyphens w:val="0"/>
        <w:spacing w:before="96" w:after="96" w:line="199" w:lineRule="atLeast"/>
        <w:ind w:left="120"/>
        <w:jc w:val="both"/>
        <w:rPr>
          <w:rFonts w:ascii="Arial" w:hAnsi="Arial" w:cs="Arial"/>
          <w:sz w:val="20"/>
          <w:szCs w:val="20"/>
          <w:lang w:eastAsia="ru-RU"/>
        </w:rPr>
      </w:pP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здіснення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купі</w:t>
      </w:r>
      <w:proofErr w:type="gramStart"/>
      <w:r w:rsidRPr="00B92936">
        <w:rPr>
          <w:rFonts w:ascii="Arial" w:hAnsi="Arial" w:cs="Arial"/>
          <w:sz w:val="20"/>
          <w:szCs w:val="20"/>
          <w:lang w:eastAsia="ru-RU"/>
        </w:rPr>
        <w:t>вл</w:t>
      </w:r>
      <w:proofErr w:type="gramEnd"/>
      <w:r w:rsidRPr="00B92936">
        <w:rPr>
          <w:rFonts w:ascii="Arial" w:hAnsi="Arial" w:cs="Arial"/>
          <w:sz w:val="20"/>
          <w:szCs w:val="20"/>
          <w:lang w:eastAsia="ru-RU"/>
        </w:rPr>
        <w:t>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(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набуття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права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власності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у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інший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визначений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законодавством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спосіб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)/ оплати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послуг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на суму </w:t>
      </w:r>
      <w:r>
        <w:rPr>
          <w:rFonts w:ascii="Arial" w:hAnsi="Arial" w:cs="Arial"/>
          <w:sz w:val="20"/>
          <w:szCs w:val="20"/>
          <w:lang w:val="uk-UA" w:eastAsia="ru-RU"/>
        </w:rPr>
        <w:t xml:space="preserve">більше </w:t>
      </w:r>
      <w:r w:rsidRPr="00B92936">
        <w:rPr>
          <w:rFonts w:ascii="Arial" w:hAnsi="Arial" w:cs="Arial"/>
          <w:sz w:val="20"/>
          <w:szCs w:val="20"/>
          <w:lang w:eastAsia="ru-RU"/>
        </w:rPr>
        <w:t xml:space="preserve">50 тис.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грн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.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протягом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12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місяців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перед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зверненням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за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призначенням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житлової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субсидії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(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призначенням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субсидії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без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звернення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>).</w:t>
      </w:r>
    </w:p>
    <w:p w:rsidR="00280897" w:rsidRPr="00B92936" w:rsidRDefault="00280897" w:rsidP="00280897">
      <w:pPr>
        <w:shd w:val="clear" w:color="auto" w:fill="FFFFFF"/>
        <w:suppressAutoHyphens w:val="0"/>
        <w:spacing w:after="123" w:line="299" w:lineRule="atLeast"/>
        <w:jc w:val="both"/>
        <w:rPr>
          <w:rFonts w:ascii="Arial" w:hAnsi="Arial" w:cs="Arial"/>
          <w:sz w:val="20"/>
          <w:szCs w:val="20"/>
          <w:lang w:eastAsia="ru-RU"/>
        </w:rPr>
      </w:pPr>
      <w:r w:rsidRPr="00B92936">
        <w:rPr>
          <w:rFonts w:ascii="Arial" w:hAnsi="Arial" w:cs="Arial"/>
          <w:sz w:val="20"/>
          <w:szCs w:val="20"/>
          <w:lang w:eastAsia="ru-RU"/>
        </w:rPr>
        <w:t xml:space="preserve">При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цьому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в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разі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зміни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складу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зареєстрованих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(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фактично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проживаючих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) у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житловому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приміщенні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(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будинку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)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осіб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, складу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сі</w:t>
      </w:r>
      <w:proofErr w:type="gramStart"/>
      <w:r w:rsidRPr="00B92936">
        <w:rPr>
          <w:rFonts w:ascii="Arial" w:hAnsi="Arial" w:cs="Arial"/>
          <w:sz w:val="20"/>
          <w:szCs w:val="20"/>
          <w:lang w:eastAsia="ru-RU"/>
        </w:rPr>
        <w:t>м</w:t>
      </w:r>
      <w:proofErr w:type="gramEnd"/>
      <w:r w:rsidRPr="00B92936">
        <w:rPr>
          <w:rFonts w:ascii="Arial" w:hAnsi="Arial" w:cs="Arial"/>
          <w:sz w:val="20"/>
          <w:szCs w:val="20"/>
          <w:lang w:eastAsia="ru-RU"/>
        </w:rPr>
        <w:t>’ї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члена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домогосподарства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подаються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нові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заява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та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декларація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>.</w:t>
      </w:r>
    </w:p>
    <w:p w:rsidR="00280897" w:rsidRPr="00B92936" w:rsidRDefault="00280897" w:rsidP="00280897">
      <w:pPr>
        <w:shd w:val="clear" w:color="auto" w:fill="FFFFFF"/>
        <w:suppressAutoHyphens w:val="0"/>
        <w:spacing w:after="123" w:line="299" w:lineRule="atLeast"/>
        <w:jc w:val="both"/>
        <w:rPr>
          <w:sz w:val="28"/>
          <w:szCs w:val="28"/>
          <w:lang w:eastAsia="ru-RU"/>
        </w:rPr>
      </w:pPr>
      <w:proofErr w:type="spellStart"/>
      <w:r w:rsidRPr="00280897">
        <w:rPr>
          <w:b/>
          <w:bCs/>
          <w:i/>
          <w:iCs/>
          <w:sz w:val="28"/>
          <w:szCs w:val="28"/>
          <w:lang w:eastAsia="ru-RU"/>
        </w:rPr>
        <w:t>Увага</w:t>
      </w:r>
      <w:proofErr w:type="spellEnd"/>
      <w:r w:rsidRPr="00280897">
        <w:rPr>
          <w:b/>
          <w:bCs/>
          <w:i/>
          <w:iCs/>
          <w:sz w:val="28"/>
          <w:szCs w:val="28"/>
          <w:lang w:eastAsia="ru-RU"/>
        </w:rPr>
        <w:t xml:space="preserve">! </w:t>
      </w:r>
      <w:proofErr w:type="spellStart"/>
      <w:r w:rsidRPr="00280897">
        <w:rPr>
          <w:b/>
          <w:bCs/>
          <w:i/>
          <w:iCs/>
          <w:sz w:val="28"/>
          <w:szCs w:val="28"/>
          <w:lang w:eastAsia="ru-RU"/>
        </w:rPr>
        <w:t>Громадянин</w:t>
      </w:r>
      <w:proofErr w:type="spellEnd"/>
      <w:r w:rsidRPr="00280897">
        <w:rPr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280897">
        <w:rPr>
          <w:b/>
          <w:bCs/>
          <w:i/>
          <w:iCs/>
          <w:sz w:val="28"/>
          <w:szCs w:val="28"/>
          <w:lang w:eastAsia="ru-RU"/>
        </w:rPr>
        <w:t>несе</w:t>
      </w:r>
      <w:proofErr w:type="spellEnd"/>
      <w:r w:rsidRPr="00280897">
        <w:rPr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280897">
        <w:rPr>
          <w:b/>
          <w:bCs/>
          <w:i/>
          <w:iCs/>
          <w:sz w:val="28"/>
          <w:szCs w:val="28"/>
          <w:lang w:eastAsia="ru-RU"/>
        </w:rPr>
        <w:t>відповідальність</w:t>
      </w:r>
      <w:proofErr w:type="spellEnd"/>
      <w:r w:rsidRPr="00280897">
        <w:rPr>
          <w:b/>
          <w:bCs/>
          <w:i/>
          <w:iCs/>
          <w:sz w:val="28"/>
          <w:szCs w:val="28"/>
          <w:lang w:eastAsia="ru-RU"/>
        </w:rPr>
        <w:t xml:space="preserve"> за </w:t>
      </w:r>
      <w:proofErr w:type="spellStart"/>
      <w:proofErr w:type="gramStart"/>
      <w:r w:rsidRPr="00280897">
        <w:rPr>
          <w:b/>
          <w:bCs/>
          <w:i/>
          <w:iCs/>
          <w:sz w:val="28"/>
          <w:szCs w:val="28"/>
          <w:lang w:eastAsia="ru-RU"/>
        </w:rPr>
        <w:t>подан</w:t>
      </w:r>
      <w:proofErr w:type="gramEnd"/>
      <w:r w:rsidRPr="00280897">
        <w:rPr>
          <w:b/>
          <w:bCs/>
          <w:i/>
          <w:iCs/>
          <w:sz w:val="28"/>
          <w:szCs w:val="28"/>
          <w:lang w:eastAsia="ru-RU"/>
        </w:rPr>
        <w:t>і</w:t>
      </w:r>
      <w:proofErr w:type="spellEnd"/>
      <w:r w:rsidRPr="00280897">
        <w:rPr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280897">
        <w:rPr>
          <w:b/>
          <w:bCs/>
          <w:i/>
          <w:iCs/>
          <w:sz w:val="28"/>
          <w:szCs w:val="28"/>
          <w:lang w:eastAsia="ru-RU"/>
        </w:rPr>
        <w:t>відомості</w:t>
      </w:r>
      <w:proofErr w:type="spellEnd"/>
      <w:r w:rsidRPr="00280897">
        <w:rPr>
          <w:b/>
          <w:bCs/>
          <w:i/>
          <w:iCs/>
          <w:sz w:val="28"/>
          <w:szCs w:val="28"/>
          <w:lang w:eastAsia="ru-RU"/>
        </w:rPr>
        <w:t xml:space="preserve"> про доходи, </w:t>
      </w:r>
      <w:proofErr w:type="spellStart"/>
      <w:r w:rsidRPr="00280897">
        <w:rPr>
          <w:b/>
          <w:bCs/>
          <w:i/>
          <w:iCs/>
          <w:sz w:val="28"/>
          <w:szCs w:val="28"/>
          <w:lang w:eastAsia="ru-RU"/>
        </w:rPr>
        <w:t>майно</w:t>
      </w:r>
      <w:proofErr w:type="spellEnd"/>
      <w:r w:rsidRPr="00280897">
        <w:rPr>
          <w:b/>
          <w:bCs/>
          <w:i/>
          <w:iCs/>
          <w:sz w:val="28"/>
          <w:szCs w:val="28"/>
          <w:lang w:eastAsia="ru-RU"/>
        </w:rPr>
        <w:t xml:space="preserve">, </w:t>
      </w:r>
      <w:proofErr w:type="spellStart"/>
      <w:r w:rsidRPr="00280897">
        <w:rPr>
          <w:b/>
          <w:bCs/>
          <w:i/>
          <w:iCs/>
          <w:sz w:val="28"/>
          <w:szCs w:val="28"/>
          <w:lang w:eastAsia="ru-RU"/>
        </w:rPr>
        <w:t>що</w:t>
      </w:r>
      <w:proofErr w:type="spellEnd"/>
      <w:r w:rsidRPr="00280897">
        <w:rPr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280897">
        <w:rPr>
          <w:b/>
          <w:bCs/>
          <w:i/>
          <w:iCs/>
          <w:sz w:val="28"/>
          <w:szCs w:val="28"/>
          <w:lang w:eastAsia="ru-RU"/>
        </w:rPr>
        <w:t>вплинули</w:t>
      </w:r>
      <w:proofErr w:type="spellEnd"/>
      <w:r w:rsidRPr="00280897">
        <w:rPr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280897">
        <w:rPr>
          <w:b/>
          <w:bCs/>
          <w:i/>
          <w:iCs/>
          <w:sz w:val="28"/>
          <w:szCs w:val="28"/>
          <w:lang w:eastAsia="ru-RU"/>
        </w:rPr>
        <w:t>або</w:t>
      </w:r>
      <w:proofErr w:type="spellEnd"/>
      <w:r w:rsidRPr="00280897">
        <w:rPr>
          <w:b/>
          <w:bCs/>
          <w:i/>
          <w:iCs/>
          <w:sz w:val="28"/>
          <w:szCs w:val="28"/>
          <w:lang w:eastAsia="ru-RU"/>
        </w:rPr>
        <w:t xml:space="preserve"> могли </w:t>
      </w:r>
      <w:proofErr w:type="spellStart"/>
      <w:r w:rsidRPr="00280897">
        <w:rPr>
          <w:b/>
          <w:bCs/>
          <w:i/>
          <w:iCs/>
          <w:sz w:val="28"/>
          <w:szCs w:val="28"/>
          <w:lang w:eastAsia="ru-RU"/>
        </w:rPr>
        <w:t>вплинути</w:t>
      </w:r>
      <w:proofErr w:type="spellEnd"/>
      <w:r w:rsidRPr="00280897">
        <w:rPr>
          <w:b/>
          <w:bCs/>
          <w:i/>
          <w:iCs/>
          <w:sz w:val="28"/>
          <w:szCs w:val="28"/>
          <w:lang w:eastAsia="ru-RU"/>
        </w:rPr>
        <w:t xml:space="preserve"> на </w:t>
      </w:r>
      <w:proofErr w:type="spellStart"/>
      <w:r w:rsidRPr="00280897">
        <w:rPr>
          <w:b/>
          <w:bCs/>
          <w:i/>
          <w:iCs/>
          <w:sz w:val="28"/>
          <w:szCs w:val="28"/>
          <w:lang w:eastAsia="ru-RU"/>
        </w:rPr>
        <w:t>встановлення</w:t>
      </w:r>
      <w:proofErr w:type="spellEnd"/>
      <w:r w:rsidRPr="00280897">
        <w:rPr>
          <w:b/>
          <w:bCs/>
          <w:i/>
          <w:iCs/>
          <w:sz w:val="28"/>
          <w:szCs w:val="28"/>
          <w:lang w:eastAsia="ru-RU"/>
        </w:rPr>
        <w:t xml:space="preserve"> права на </w:t>
      </w:r>
      <w:proofErr w:type="spellStart"/>
      <w:r w:rsidRPr="00280897">
        <w:rPr>
          <w:b/>
          <w:bCs/>
          <w:i/>
          <w:iCs/>
          <w:sz w:val="28"/>
          <w:szCs w:val="28"/>
          <w:lang w:eastAsia="ru-RU"/>
        </w:rPr>
        <w:t>призначення</w:t>
      </w:r>
      <w:proofErr w:type="spellEnd"/>
      <w:r w:rsidRPr="00280897">
        <w:rPr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280897">
        <w:rPr>
          <w:b/>
          <w:bCs/>
          <w:i/>
          <w:iCs/>
          <w:sz w:val="28"/>
          <w:szCs w:val="28"/>
          <w:lang w:eastAsia="ru-RU"/>
        </w:rPr>
        <w:t>житлової</w:t>
      </w:r>
      <w:proofErr w:type="spellEnd"/>
      <w:r w:rsidRPr="00280897">
        <w:rPr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280897">
        <w:rPr>
          <w:b/>
          <w:bCs/>
          <w:i/>
          <w:iCs/>
          <w:sz w:val="28"/>
          <w:szCs w:val="28"/>
          <w:lang w:eastAsia="ru-RU"/>
        </w:rPr>
        <w:t>субсидії</w:t>
      </w:r>
      <w:proofErr w:type="spellEnd"/>
      <w:r w:rsidRPr="00280897">
        <w:rPr>
          <w:b/>
          <w:bCs/>
          <w:i/>
          <w:iCs/>
          <w:sz w:val="28"/>
          <w:szCs w:val="28"/>
          <w:lang w:eastAsia="ru-RU"/>
        </w:rPr>
        <w:t xml:space="preserve"> та на </w:t>
      </w:r>
      <w:proofErr w:type="spellStart"/>
      <w:r w:rsidRPr="00280897">
        <w:rPr>
          <w:b/>
          <w:bCs/>
          <w:i/>
          <w:iCs/>
          <w:sz w:val="28"/>
          <w:szCs w:val="28"/>
          <w:lang w:eastAsia="ru-RU"/>
        </w:rPr>
        <w:t>визначення</w:t>
      </w:r>
      <w:proofErr w:type="spellEnd"/>
      <w:r w:rsidRPr="00280897">
        <w:rPr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280897">
        <w:rPr>
          <w:b/>
          <w:bCs/>
          <w:i/>
          <w:iCs/>
          <w:sz w:val="28"/>
          <w:szCs w:val="28"/>
          <w:lang w:eastAsia="ru-RU"/>
        </w:rPr>
        <w:t>її</w:t>
      </w:r>
      <w:proofErr w:type="spellEnd"/>
      <w:r w:rsidRPr="00280897">
        <w:rPr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280897">
        <w:rPr>
          <w:b/>
          <w:bCs/>
          <w:i/>
          <w:iCs/>
          <w:sz w:val="28"/>
          <w:szCs w:val="28"/>
          <w:lang w:eastAsia="ru-RU"/>
        </w:rPr>
        <w:t>розміру</w:t>
      </w:r>
      <w:proofErr w:type="spellEnd"/>
      <w:r w:rsidRPr="00280897">
        <w:rPr>
          <w:b/>
          <w:bCs/>
          <w:i/>
          <w:iCs/>
          <w:sz w:val="28"/>
          <w:szCs w:val="28"/>
          <w:lang w:eastAsia="ru-RU"/>
        </w:rPr>
        <w:t>.</w:t>
      </w:r>
    </w:p>
    <w:p w:rsidR="00280897" w:rsidRPr="00B92936" w:rsidRDefault="00280897" w:rsidP="00280897">
      <w:pPr>
        <w:shd w:val="clear" w:color="auto" w:fill="FFFFFF"/>
        <w:suppressAutoHyphens w:val="0"/>
        <w:spacing w:after="123" w:line="299" w:lineRule="atLeast"/>
        <w:jc w:val="both"/>
        <w:rPr>
          <w:rFonts w:ascii="Arial" w:hAnsi="Arial" w:cs="Arial"/>
          <w:sz w:val="20"/>
          <w:szCs w:val="20"/>
          <w:lang w:eastAsia="ru-RU"/>
        </w:rPr>
      </w:pPr>
      <w:proofErr w:type="gramStart"/>
      <w:r w:rsidRPr="00B92936">
        <w:rPr>
          <w:rFonts w:ascii="Arial" w:hAnsi="Arial" w:cs="Arial"/>
          <w:sz w:val="20"/>
          <w:szCs w:val="20"/>
          <w:lang w:eastAsia="ru-RU"/>
        </w:rPr>
        <w:t>У</w:t>
      </w:r>
      <w:proofErr w:type="gram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разі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неповідомлення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про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вказані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зміни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надання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субсидії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припиняється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сума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надміру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перерахованої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(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виплаченої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)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житлової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субсидії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B92936">
        <w:rPr>
          <w:rFonts w:ascii="Arial" w:hAnsi="Arial" w:cs="Arial"/>
          <w:sz w:val="20"/>
          <w:szCs w:val="20"/>
          <w:lang w:eastAsia="ru-RU"/>
        </w:rPr>
        <w:t>повертається</w:t>
      </w:r>
      <w:proofErr w:type="spellEnd"/>
      <w:r w:rsidRPr="00B92936">
        <w:rPr>
          <w:rFonts w:ascii="Arial" w:hAnsi="Arial" w:cs="Arial"/>
          <w:sz w:val="20"/>
          <w:szCs w:val="20"/>
          <w:lang w:eastAsia="ru-RU"/>
        </w:rPr>
        <w:t xml:space="preserve"> до бюджету.</w:t>
      </w:r>
    </w:p>
    <w:sectPr w:rsidR="00280897" w:rsidRPr="00B92936" w:rsidSect="005223BA">
      <w:pgSz w:w="11906" w:h="16838"/>
      <w:pgMar w:top="709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A0A91"/>
    <w:multiLevelType w:val="multilevel"/>
    <w:tmpl w:val="3AEA7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3D35C3"/>
    <w:multiLevelType w:val="multilevel"/>
    <w:tmpl w:val="61B6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917A5E"/>
    <w:multiLevelType w:val="multilevel"/>
    <w:tmpl w:val="76620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80897"/>
    <w:rsid w:val="00280897"/>
    <w:rsid w:val="00413276"/>
    <w:rsid w:val="005223BA"/>
    <w:rsid w:val="006B3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1106</Words>
  <Characters>6305</Characters>
  <Application>Microsoft Office Word</Application>
  <DocSecurity>0</DocSecurity>
  <Lines>52</Lines>
  <Paragraphs>14</Paragraphs>
  <ScaleCrop>false</ScaleCrop>
  <Company>Microsoft</Company>
  <LinksUpToDate>false</LinksUpToDate>
  <CharactersWithSpaces>7397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2018-05-07T13:45:00Z</dcterms:created>
  <dcterms:modified xsi:type="dcterms:W3CDTF">2018-05-07T13:47:00Z</dcterms:modified>
</cp:coreProperties>
</file>