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E65" w:rsidRPr="00BF6E65" w:rsidRDefault="00BF6E65" w:rsidP="00BF6E65">
      <w:pPr>
        <w:pStyle w:val="a3"/>
        <w:spacing w:before="0" w:beforeAutospacing="0" w:after="0" w:afterAutospacing="0" w:line="276" w:lineRule="auto"/>
        <w:jc w:val="center"/>
        <w:rPr>
          <w:i/>
          <w:iCs/>
          <w:color w:val="303030"/>
          <w:sz w:val="28"/>
          <w:szCs w:val="28"/>
          <w:shd w:val="clear" w:color="auto" w:fill="F8F8F8"/>
          <w:lang w:val="uk-UA"/>
        </w:rPr>
      </w:pPr>
      <w:r w:rsidRPr="00BF6E65">
        <w:rPr>
          <w:rStyle w:val="a4"/>
          <w:i/>
          <w:iCs/>
          <w:color w:val="303030"/>
          <w:sz w:val="28"/>
          <w:szCs w:val="28"/>
          <w:shd w:val="clear" w:color="auto" w:fill="F8F8F8"/>
          <w:lang w:val="uk-UA"/>
        </w:rPr>
        <w:t xml:space="preserve">Про припинення роботи </w:t>
      </w:r>
      <w:proofErr w:type="spellStart"/>
      <w:r w:rsidRPr="00BF6E65">
        <w:rPr>
          <w:rStyle w:val="a4"/>
          <w:i/>
          <w:iCs/>
          <w:color w:val="303030"/>
          <w:sz w:val="28"/>
          <w:szCs w:val="28"/>
          <w:shd w:val="clear" w:color="auto" w:fill="F8F8F8"/>
          <w:lang w:val="uk-UA"/>
        </w:rPr>
        <w:t>фейкового</w:t>
      </w:r>
      <w:proofErr w:type="spellEnd"/>
      <w:r w:rsidRPr="00BF6E65">
        <w:rPr>
          <w:rStyle w:val="a4"/>
          <w:i/>
          <w:iCs/>
          <w:color w:val="303030"/>
          <w:sz w:val="28"/>
          <w:szCs w:val="28"/>
          <w:shd w:val="clear" w:color="auto" w:fill="F8F8F8"/>
          <w:lang w:val="uk-UA"/>
        </w:rPr>
        <w:t xml:space="preserve"> ресурсу «подання декларацій»!</w:t>
      </w:r>
    </w:p>
    <w:p w:rsidR="00BF6E65" w:rsidRPr="00BF6E65" w:rsidRDefault="00BF6E65" w:rsidP="00BF6E65">
      <w:pPr>
        <w:pStyle w:val="a3"/>
        <w:shd w:val="clear" w:color="auto" w:fill="F8F8F8"/>
        <w:spacing w:before="0" w:beforeAutospacing="0" w:after="0" w:afterAutospacing="0" w:line="276" w:lineRule="auto"/>
        <w:rPr>
          <w:color w:val="303030"/>
          <w:sz w:val="28"/>
          <w:szCs w:val="28"/>
        </w:rPr>
      </w:pPr>
    </w:p>
    <w:p w:rsidR="00BF6E65" w:rsidRPr="00BF6E65" w:rsidRDefault="00BF6E65" w:rsidP="00BF6E65">
      <w:pPr>
        <w:pStyle w:val="a3"/>
        <w:shd w:val="clear" w:color="auto" w:fill="F8F8F8"/>
        <w:spacing w:before="0" w:beforeAutospacing="0" w:after="0" w:afterAutospacing="0" w:line="276" w:lineRule="auto"/>
        <w:ind w:firstLine="709"/>
        <w:rPr>
          <w:color w:val="303030"/>
          <w:sz w:val="28"/>
          <w:szCs w:val="28"/>
          <w:lang w:val="uk-UA"/>
        </w:rPr>
      </w:pPr>
      <w:r w:rsidRPr="00BF6E65">
        <w:rPr>
          <w:color w:val="303030"/>
          <w:sz w:val="28"/>
          <w:szCs w:val="28"/>
          <w:lang w:val="uk-UA"/>
        </w:rPr>
        <w:t>Звертаємо увагу, що з'явився двійник сайту для подання декларацій! </w:t>
      </w:r>
    </w:p>
    <w:p w:rsidR="00BF6E65" w:rsidRPr="00BF6E65" w:rsidRDefault="00BF6E65" w:rsidP="00BF6E65">
      <w:pPr>
        <w:pStyle w:val="a3"/>
        <w:shd w:val="clear" w:color="auto" w:fill="F8F8F8"/>
        <w:spacing w:before="0" w:beforeAutospacing="0" w:after="0" w:afterAutospacing="0" w:line="276" w:lineRule="auto"/>
        <w:rPr>
          <w:color w:val="303030"/>
          <w:sz w:val="28"/>
          <w:szCs w:val="28"/>
          <w:lang w:val="uk-UA"/>
        </w:rPr>
      </w:pPr>
      <w:r w:rsidRPr="00BF6E65">
        <w:rPr>
          <w:rStyle w:val="a4"/>
          <w:color w:val="303030"/>
          <w:sz w:val="28"/>
          <w:szCs w:val="28"/>
          <w:lang w:val="uk-UA"/>
        </w:rPr>
        <w:t>Сайт за адресою: </w:t>
      </w:r>
      <w:proofErr w:type="spellStart"/>
      <w:r w:rsidRPr="00BF6E65">
        <w:rPr>
          <w:rStyle w:val="a4"/>
          <w:color w:val="303030"/>
          <w:sz w:val="28"/>
          <w:szCs w:val="28"/>
          <w:u w:val="single"/>
          <w:lang w:val="uk-UA"/>
        </w:rPr>
        <w:t>portal.nazk.org.ua</w:t>
      </w:r>
      <w:proofErr w:type="spellEnd"/>
      <w:r w:rsidRPr="00BF6E65">
        <w:rPr>
          <w:rStyle w:val="a4"/>
          <w:color w:val="303030"/>
          <w:sz w:val="28"/>
          <w:szCs w:val="28"/>
          <w:lang w:val="uk-UA"/>
        </w:rPr>
        <w:t> не є офіційним ресурсом!</w:t>
      </w:r>
    </w:p>
    <w:p w:rsidR="00BF6E65" w:rsidRPr="00BF6E65" w:rsidRDefault="00BF6E65" w:rsidP="00BF6E65">
      <w:pPr>
        <w:pStyle w:val="a3"/>
        <w:shd w:val="clear" w:color="auto" w:fill="F8F8F8"/>
        <w:spacing w:before="0" w:beforeAutospacing="0" w:after="0" w:afterAutospacing="0" w:line="276" w:lineRule="auto"/>
        <w:rPr>
          <w:color w:val="303030"/>
          <w:sz w:val="28"/>
          <w:szCs w:val="28"/>
          <w:lang w:val="uk-UA"/>
        </w:rPr>
      </w:pPr>
      <w:r w:rsidRPr="00BF6E65">
        <w:rPr>
          <w:color w:val="303030"/>
          <w:sz w:val="28"/>
          <w:szCs w:val="28"/>
          <w:lang w:val="uk-UA"/>
        </w:rPr>
        <w:t xml:space="preserve">Також, зверніть увагу на помилки, які містяться на вказаній сторінці, що вказують на </w:t>
      </w:r>
      <w:proofErr w:type="spellStart"/>
      <w:r w:rsidRPr="00BF6E65">
        <w:rPr>
          <w:color w:val="303030"/>
          <w:sz w:val="28"/>
          <w:szCs w:val="28"/>
          <w:lang w:val="uk-UA"/>
        </w:rPr>
        <w:t>фейковість</w:t>
      </w:r>
      <w:proofErr w:type="spellEnd"/>
      <w:r w:rsidRPr="00BF6E65">
        <w:rPr>
          <w:color w:val="303030"/>
          <w:sz w:val="28"/>
          <w:szCs w:val="28"/>
          <w:lang w:val="uk-UA"/>
        </w:rPr>
        <w:t xml:space="preserve"> порталу.</w:t>
      </w:r>
    </w:p>
    <w:p w:rsidR="00BF6E65" w:rsidRPr="00BF6E65" w:rsidRDefault="00BF6E65" w:rsidP="00BF6E65">
      <w:pPr>
        <w:pStyle w:val="a3"/>
        <w:shd w:val="clear" w:color="auto" w:fill="F8F8F8"/>
        <w:spacing w:before="0" w:beforeAutospacing="0" w:after="0" w:afterAutospacing="0" w:line="276" w:lineRule="auto"/>
        <w:ind w:firstLine="709"/>
        <w:rPr>
          <w:color w:val="303030"/>
          <w:sz w:val="28"/>
          <w:szCs w:val="28"/>
          <w:lang w:val="uk-UA"/>
        </w:rPr>
      </w:pPr>
      <w:r w:rsidRPr="00BF6E65">
        <w:rPr>
          <w:color w:val="303030"/>
          <w:sz w:val="28"/>
          <w:szCs w:val="28"/>
          <w:lang w:val="uk-UA"/>
        </w:rPr>
        <w:t>Не користуйтесь вказаним ресурсом!!!</w:t>
      </w:r>
    </w:p>
    <w:p w:rsidR="00BF6E65" w:rsidRPr="00BF6E65" w:rsidRDefault="00BF6E65" w:rsidP="00BF6E65">
      <w:pPr>
        <w:pStyle w:val="a3"/>
        <w:shd w:val="clear" w:color="auto" w:fill="F8F8F8"/>
        <w:tabs>
          <w:tab w:val="left" w:pos="709"/>
        </w:tabs>
        <w:spacing w:before="0" w:beforeAutospacing="0" w:after="0" w:afterAutospacing="0" w:line="276" w:lineRule="auto"/>
        <w:ind w:firstLine="709"/>
        <w:rPr>
          <w:color w:val="303030"/>
          <w:sz w:val="28"/>
          <w:szCs w:val="28"/>
          <w:lang w:val="uk-UA"/>
        </w:rPr>
      </w:pPr>
      <w:r w:rsidRPr="00BF6E65">
        <w:rPr>
          <w:color w:val="303030"/>
          <w:sz w:val="28"/>
          <w:szCs w:val="28"/>
          <w:lang w:val="uk-UA"/>
        </w:rPr>
        <w:t xml:space="preserve">Національне агентство з питань запобігання корупції з метою захисту суб’єктів декларування і припинення роботи злочинного ресурсу, одразу після його виявлення звернулось до Державного центру </w:t>
      </w:r>
      <w:proofErr w:type="spellStart"/>
      <w:r w:rsidRPr="00BF6E65">
        <w:rPr>
          <w:color w:val="303030"/>
          <w:sz w:val="28"/>
          <w:szCs w:val="28"/>
          <w:lang w:val="uk-UA"/>
        </w:rPr>
        <w:t>кіберзахисту</w:t>
      </w:r>
      <w:proofErr w:type="spellEnd"/>
      <w:r w:rsidRPr="00BF6E65">
        <w:rPr>
          <w:color w:val="303030"/>
          <w:sz w:val="28"/>
          <w:szCs w:val="28"/>
          <w:lang w:val="uk-UA"/>
        </w:rPr>
        <w:t xml:space="preserve"> та протидії </w:t>
      </w:r>
      <w:proofErr w:type="spellStart"/>
      <w:r w:rsidRPr="00BF6E65">
        <w:rPr>
          <w:color w:val="303030"/>
          <w:sz w:val="28"/>
          <w:szCs w:val="28"/>
          <w:lang w:val="uk-UA"/>
        </w:rPr>
        <w:t>кіберзагрозам</w:t>
      </w:r>
      <w:proofErr w:type="spellEnd"/>
      <w:r w:rsidRPr="00BF6E65">
        <w:rPr>
          <w:color w:val="303030"/>
          <w:sz w:val="28"/>
          <w:szCs w:val="28"/>
          <w:lang w:val="uk-UA"/>
        </w:rPr>
        <w:t xml:space="preserve"> (ДЦКЗ) щодо вжиття відповідних заходів (відповідно до ст. 8 ЗУ  «Про основні засади забезпечення </w:t>
      </w:r>
      <w:proofErr w:type="spellStart"/>
      <w:r w:rsidRPr="00BF6E65">
        <w:rPr>
          <w:color w:val="303030"/>
          <w:sz w:val="28"/>
          <w:szCs w:val="28"/>
          <w:lang w:val="uk-UA"/>
        </w:rPr>
        <w:t>кібербезпеки</w:t>
      </w:r>
      <w:proofErr w:type="spellEnd"/>
      <w:r w:rsidRPr="00BF6E65">
        <w:rPr>
          <w:color w:val="303030"/>
          <w:sz w:val="28"/>
          <w:szCs w:val="28"/>
          <w:lang w:val="uk-UA"/>
        </w:rPr>
        <w:t xml:space="preserve"> України»).</w:t>
      </w:r>
    </w:p>
    <w:p w:rsidR="00BF6E65" w:rsidRPr="00BF6E65" w:rsidRDefault="00BF6E65" w:rsidP="00BF6E65">
      <w:pPr>
        <w:pStyle w:val="a3"/>
        <w:shd w:val="clear" w:color="auto" w:fill="F8F8F8"/>
        <w:spacing w:before="0" w:beforeAutospacing="0" w:after="0" w:afterAutospacing="0" w:line="276" w:lineRule="auto"/>
        <w:ind w:firstLine="709"/>
        <w:rPr>
          <w:color w:val="303030"/>
          <w:sz w:val="28"/>
          <w:szCs w:val="28"/>
          <w:lang w:val="uk-UA"/>
        </w:rPr>
      </w:pPr>
      <w:r w:rsidRPr="00BF6E65">
        <w:rPr>
          <w:color w:val="303030"/>
          <w:sz w:val="28"/>
          <w:szCs w:val="28"/>
          <w:lang w:val="uk-UA"/>
        </w:rPr>
        <w:t xml:space="preserve">7 серпня 2018 року, ДЦКЗ повідомив Національне агентство про проведену роботу і блокування ресурсів </w:t>
      </w:r>
      <w:proofErr w:type="spellStart"/>
      <w:r w:rsidRPr="00BF6E65">
        <w:rPr>
          <w:b/>
          <w:color w:val="303030"/>
          <w:sz w:val="28"/>
          <w:szCs w:val="28"/>
          <w:lang w:val="uk-UA"/>
        </w:rPr>
        <w:t>portal.nazk.org.ua</w:t>
      </w:r>
      <w:proofErr w:type="spellEnd"/>
      <w:r w:rsidRPr="00BF6E65">
        <w:rPr>
          <w:b/>
          <w:color w:val="303030"/>
          <w:sz w:val="28"/>
          <w:szCs w:val="28"/>
          <w:lang w:val="uk-UA"/>
        </w:rPr>
        <w:t xml:space="preserve">, </w:t>
      </w:r>
      <w:proofErr w:type="spellStart"/>
      <w:r w:rsidRPr="00BF6E65">
        <w:rPr>
          <w:b/>
          <w:color w:val="303030"/>
          <w:sz w:val="28"/>
          <w:szCs w:val="28"/>
          <w:lang w:val="uk-UA"/>
        </w:rPr>
        <w:t>nazk.org.ua</w:t>
      </w:r>
      <w:proofErr w:type="spellEnd"/>
      <w:r w:rsidRPr="00BF6E65">
        <w:rPr>
          <w:color w:val="303030"/>
          <w:sz w:val="28"/>
          <w:szCs w:val="28"/>
          <w:lang w:val="uk-UA"/>
        </w:rPr>
        <w:t>.</w:t>
      </w:r>
    </w:p>
    <w:p w:rsidR="00BF6E65" w:rsidRPr="00BF6E65" w:rsidRDefault="00BF6E65" w:rsidP="00BF6E65">
      <w:pPr>
        <w:pStyle w:val="a3"/>
        <w:shd w:val="clear" w:color="auto" w:fill="F8F8F8"/>
        <w:spacing w:before="0" w:beforeAutospacing="0" w:after="0" w:afterAutospacing="0" w:line="276" w:lineRule="auto"/>
        <w:ind w:firstLine="709"/>
        <w:rPr>
          <w:color w:val="303030"/>
          <w:sz w:val="28"/>
          <w:szCs w:val="28"/>
          <w:lang w:val="uk-UA"/>
        </w:rPr>
      </w:pPr>
      <w:r w:rsidRPr="00BF6E65">
        <w:rPr>
          <w:color w:val="303030"/>
          <w:sz w:val="28"/>
          <w:szCs w:val="28"/>
          <w:lang w:val="uk-UA"/>
        </w:rPr>
        <w:t xml:space="preserve">Принагідно нагадаємо, що справжній Єдиний державний реєстр декларацій знаходиться за адресою: </w:t>
      </w:r>
      <w:proofErr w:type="spellStart"/>
      <w:r w:rsidRPr="00BF6E65">
        <w:rPr>
          <w:b/>
          <w:color w:val="303030"/>
          <w:sz w:val="28"/>
          <w:szCs w:val="28"/>
          <w:lang w:val="uk-UA"/>
        </w:rPr>
        <w:t>portal.nazk.gov.ua</w:t>
      </w:r>
      <w:proofErr w:type="spellEnd"/>
      <w:r w:rsidRPr="00BF6E65">
        <w:rPr>
          <w:color w:val="303030"/>
          <w:sz w:val="28"/>
          <w:szCs w:val="28"/>
          <w:lang w:val="uk-UA"/>
        </w:rPr>
        <w:t xml:space="preserve">, а офіційний сайт Національного агентства: </w:t>
      </w:r>
      <w:proofErr w:type="spellStart"/>
      <w:r w:rsidRPr="00BF6E65">
        <w:rPr>
          <w:b/>
          <w:color w:val="303030"/>
          <w:sz w:val="28"/>
          <w:szCs w:val="28"/>
          <w:lang w:val="uk-UA"/>
        </w:rPr>
        <w:t>nazk.gov.ua</w:t>
      </w:r>
      <w:proofErr w:type="spellEnd"/>
      <w:r w:rsidRPr="00BF6E65">
        <w:rPr>
          <w:color w:val="303030"/>
          <w:sz w:val="28"/>
          <w:szCs w:val="28"/>
          <w:lang w:val="uk-UA"/>
        </w:rPr>
        <w:t>.</w:t>
      </w:r>
    </w:p>
    <w:p w:rsidR="00364E52" w:rsidRPr="00A70E1C" w:rsidRDefault="00364E52" w:rsidP="00BF6E65">
      <w:pPr>
        <w:spacing w:after="0"/>
        <w:rPr>
          <w:lang w:val="uk-UA"/>
        </w:rPr>
      </w:pPr>
    </w:p>
    <w:p w:rsidR="00A70E1C" w:rsidRPr="00BC47D4" w:rsidRDefault="00A70E1C" w:rsidP="00BF6E65">
      <w:pPr>
        <w:spacing w:after="0"/>
        <w:rPr>
          <w:lang w:val="en-US"/>
        </w:rPr>
      </w:pPr>
    </w:p>
    <w:sectPr w:rsidR="00A70E1C" w:rsidRPr="00BC47D4" w:rsidSect="0036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6E65"/>
    <w:rsid w:val="00364E52"/>
    <w:rsid w:val="00367C30"/>
    <w:rsid w:val="00977038"/>
    <w:rsid w:val="00A70E1C"/>
    <w:rsid w:val="00BC47D4"/>
    <w:rsid w:val="00BF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6E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842</Characters>
  <Application>Microsoft Office Word</Application>
  <DocSecurity>0</DocSecurity>
  <Lines>7</Lines>
  <Paragraphs>1</Paragraphs>
  <ScaleCrop>false</ScaleCrop>
  <Company>Grizli777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2018-08-16T10:55:00Z</dcterms:created>
  <dcterms:modified xsi:type="dcterms:W3CDTF">2018-08-20T08:52:00Z</dcterms:modified>
</cp:coreProperties>
</file>