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019" w:rsidRDefault="00B24019"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Попаснянська районна                                                  Попаснянська районна</w:t>
      </w:r>
    </w:p>
    <w:p w:rsidR="00B24019" w:rsidRDefault="00B24019"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державна адміністрація                                                 державна адміністрація</w:t>
      </w:r>
    </w:p>
    <w:p w:rsidR="00B24019" w:rsidRDefault="00B24019"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Управління соціального                                                Управління фінансів</w:t>
      </w:r>
    </w:p>
    <w:p w:rsidR="00B24019" w:rsidRDefault="00B24019"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захисту населення</w:t>
      </w:r>
    </w:p>
    <w:p w:rsidR="00B24019" w:rsidRPr="003D362F" w:rsidRDefault="00B24019" w:rsidP="003D362F">
      <w:pPr>
        <w:spacing w:after="0" w:line="240" w:lineRule="auto"/>
        <w:rPr>
          <w:rFonts w:ascii="Times New Roman" w:hAnsi="Times New Roman" w:cs="Times New Roman"/>
          <w:sz w:val="16"/>
          <w:szCs w:val="16"/>
          <w:lang w:val="uk-UA"/>
        </w:rPr>
      </w:pPr>
    </w:p>
    <w:p w:rsidR="00B24019" w:rsidRDefault="00B24019" w:rsidP="003D362F">
      <w:pPr>
        <w:tabs>
          <w:tab w:val="left" w:pos="6195"/>
        </w:tabs>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СПІЛЬНИЙ НАКАЗ</w:t>
      </w:r>
    </w:p>
    <w:p w:rsidR="00B24019" w:rsidRDefault="00B24019" w:rsidP="003D362F">
      <w:pPr>
        <w:tabs>
          <w:tab w:val="left" w:pos="6195"/>
        </w:tabs>
        <w:jc w:val="center"/>
        <w:rPr>
          <w:rFonts w:ascii="Times New Roman" w:hAnsi="Times New Roman" w:cs="Times New Roman"/>
          <w:b/>
          <w:bCs/>
          <w:sz w:val="28"/>
          <w:szCs w:val="28"/>
          <w:lang w:val="uk-UA"/>
        </w:rPr>
      </w:pPr>
      <w:r>
        <w:rPr>
          <w:rFonts w:ascii="Times New Roman" w:hAnsi="Times New Roman" w:cs="Times New Roman"/>
          <w:sz w:val="28"/>
          <w:szCs w:val="28"/>
          <w:lang w:val="uk-UA"/>
        </w:rPr>
        <w:t>м. Попасна</w:t>
      </w:r>
    </w:p>
    <w:p w:rsidR="00B24019" w:rsidRPr="003D362F" w:rsidRDefault="00B24019" w:rsidP="003D362F">
      <w:pPr>
        <w:tabs>
          <w:tab w:val="left" w:pos="6195"/>
        </w:tabs>
        <w:rPr>
          <w:rFonts w:ascii="Times New Roman" w:hAnsi="Times New Roman" w:cs="Times New Roman"/>
          <w:b/>
          <w:bCs/>
          <w:sz w:val="28"/>
          <w:szCs w:val="28"/>
          <w:lang w:val="uk-UA"/>
        </w:rPr>
      </w:pPr>
      <w:r>
        <w:rPr>
          <w:rFonts w:ascii="Times New Roman" w:hAnsi="Times New Roman" w:cs="Times New Roman"/>
          <w:sz w:val="28"/>
          <w:szCs w:val="28"/>
          <w:lang w:val="uk-UA"/>
        </w:rPr>
        <w:t xml:space="preserve">від       14  травня 2018 р.                                                        №   29  / </w:t>
      </w:r>
      <w:bookmarkStart w:id="0" w:name="_GoBack"/>
      <w:bookmarkEnd w:id="0"/>
      <w:r>
        <w:rPr>
          <w:rFonts w:ascii="Times New Roman" w:hAnsi="Times New Roman" w:cs="Times New Roman"/>
          <w:sz w:val="28"/>
          <w:szCs w:val="28"/>
          <w:lang w:val="uk-UA"/>
        </w:rPr>
        <w:t xml:space="preserve">  86</w:t>
      </w:r>
    </w:p>
    <w:p w:rsidR="00B24019" w:rsidRDefault="00B24019" w:rsidP="003D362F">
      <w:pPr>
        <w:tabs>
          <w:tab w:val="left" w:pos="6195"/>
        </w:tabs>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Про внесення змін до паспорту</w:t>
      </w:r>
    </w:p>
    <w:p w:rsidR="00B24019" w:rsidRDefault="00B24019" w:rsidP="003D362F">
      <w:pPr>
        <w:tabs>
          <w:tab w:val="left" w:pos="6195"/>
        </w:tabs>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бюджетної програми на 2018 рік</w:t>
      </w:r>
    </w:p>
    <w:p w:rsidR="00B24019" w:rsidRPr="003D362F" w:rsidRDefault="00B24019" w:rsidP="003D362F">
      <w:pPr>
        <w:tabs>
          <w:tab w:val="left" w:pos="6195"/>
        </w:tabs>
        <w:spacing w:after="0" w:line="240" w:lineRule="auto"/>
        <w:rPr>
          <w:rFonts w:ascii="Times New Roman" w:hAnsi="Times New Roman" w:cs="Times New Roman"/>
          <w:sz w:val="16"/>
          <w:szCs w:val="16"/>
          <w:lang w:val="uk-UA"/>
        </w:rPr>
      </w:pPr>
    </w:p>
    <w:p w:rsidR="00B24019" w:rsidRDefault="00B24019" w:rsidP="003D362F">
      <w:pPr>
        <w:tabs>
          <w:tab w:val="left" w:pos="619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Керуючись  статтею 20 Бюджетного Кодексу України, Правилами складання паспортів бюджетних програм місцевих бюджетів та звітів про їх виконання, затверджених наказом Міністерства фінансів України від            26 серпня  2014 року № 836 (зі змінами), зареєстрованим у Міністерстві юстиції України 10 вересня 2014 року за № 1103/25880, відповідно  до розпорядження голови райдержадміністрації – керівника районної військово-цивільної адміністрації </w:t>
      </w:r>
      <w:r w:rsidRPr="002D3D44">
        <w:rPr>
          <w:rFonts w:ascii="Times New Roman" w:hAnsi="Times New Roman" w:cs="Times New Roman"/>
          <w:sz w:val="28"/>
          <w:szCs w:val="28"/>
          <w:lang w:val="uk-UA"/>
        </w:rPr>
        <w:t xml:space="preserve">від 11.05.2018 р. № </w:t>
      </w:r>
      <w:r>
        <w:rPr>
          <w:rFonts w:ascii="Times New Roman" w:hAnsi="Times New Roman" w:cs="Times New Roman"/>
          <w:sz w:val="28"/>
          <w:szCs w:val="28"/>
          <w:lang w:val="uk-UA"/>
        </w:rPr>
        <w:t>431 «Про внесення змін до розпорядження голови районної державної адміністрації – керівника районної військово-цивільної адміністрації від 21.12.2017 р.  № 715 «Про районний бюджет на 2018 рік»</w:t>
      </w:r>
    </w:p>
    <w:p w:rsidR="00B24019" w:rsidRPr="003D362F" w:rsidRDefault="00B24019" w:rsidP="003D362F">
      <w:pPr>
        <w:tabs>
          <w:tab w:val="left" w:pos="6195"/>
        </w:tabs>
        <w:spacing w:after="0" w:line="240" w:lineRule="auto"/>
        <w:jc w:val="both"/>
        <w:rPr>
          <w:rFonts w:ascii="Times New Roman" w:hAnsi="Times New Roman" w:cs="Times New Roman"/>
          <w:sz w:val="18"/>
          <w:szCs w:val="18"/>
          <w:lang w:val="uk-UA"/>
        </w:rPr>
      </w:pPr>
    </w:p>
    <w:p w:rsidR="00B24019" w:rsidRDefault="00B24019" w:rsidP="003D362F">
      <w:pPr>
        <w:tabs>
          <w:tab w:val="left" w:pos="6195"/>
        </w:tabs>
        <w:spacing w:after="0" w:line="24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НАКАЗУЄМО:</w:t>
      </w:r>
    </w:p>
    <w:p w:rsidR="00B24019" w:rsidRPr="003D362F" w:rsidRDefault="00B24019" w:rsidP="003D362F">
      <w:pPr>
        <w:tabs>
          <w:tab w:val="left" w:pos="6195"/>
        </w:tabs>
        <w:spacing w:after="0" w:line="240" w:lineRule="auto"/>
        <w:jc w:val="both"/>
        <w:rPr>
          <w:rFonts w:ascii="Times New Roman" w:hAnsi="Times New Roman" w:cs="Times New Roman"/>
          <w:sz w:val="16"/>
          <w:szCs w:val="16"/>
          <w:lang w:val="uk-UA"/>
        </w:rPr>
      </w:pPr>
    </w:p>
    <w:p w:rsidR="00B24019" w:rsidRDefault="00B24019" w:rsidP="003D362F">
      <w:pPr>
        <w:tabs>
          <w:tab w:val="left" w:pos="619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 Внести зміни до паспорту бюджетної програми на 2018 рік по управлінню соціального захисту населення Попаснянської районної державної адміністрації за КПКВК  0813121 «Утримання та забезпечення діяльності центрів соціальних служб для сім’ї, дітей та молоді», який затверджено спільним наказом управління фінансів та управління соціального захисту населення від 05.03.2018 року № 20/66, виклавши його у новій редакції, що додається.</w:t>
      </w:r>
    </w:p>
    <w:p w:rsidR="00B24019" w:rsidRDefault="00B24019" w:rsidP="003D362F">
      <w:pPr>
        <w:rPr>
          <w:rFonts w:ascii="Times New Roman" w:hAnsi="Times New Roman" w:cs="Times New Roman"/>
          <w:sz w:val="28"/>
          <w:szCs w:val="28"/>
          <w:lang w:val="uk-UA"/>
        </w:rPr>
      </w:pPr>
    </w:p>
    <w:p w:rsidR="00B24019" w:rsidRDefault="00B24019"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Начальник управління                                  Заступник начальника управління -</w:t>
      </w:r>
    </w:p>
    <w:p w:rsidR="00B24019" w:rsidRDefault="00B24019"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соціального захисту населення                    начальник бюджетного відділу</w:t>
      </w:r>
    </w:p>
    <w:p w:rsidR="00B24019" w:rsidRDefault="00B24019"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Попаснянської районної                               управління фінансів                               </w:t>
      </w:r>
    </w:p>
    <w:p w:rsidR="00B24019" w:rsidRDefault="00B24019"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державної  адміністрації                               Попаснянської районної</w:t>
      </w:r>
    </w:p>
    <w:p w:rsidR="00B24019" w:rsidRDefault="00B24019"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державної адміністрації</w:t>
      </w:r>
    </w:p>
    <w:p w:rsidR="00B24019" w:rsidRDefault="00B24019" w:rsidP="003D362F">
      <w:pPr>
        <w:tabs>
          <w:tab w:val="left" w:pos="5565"/>
        </w:tabs>
        <w:rPr>
          <w:rFonts w:ascii="Times New Roman" w:hAnsi="Times New Roman" w:cs="Times New Roman"/>
          <w:sz w:val="28"/>
          <w:szCs w:val="28"/>
          <w:lang w:val="uk-UA"/>
        </w:rPr>
      </w:pPr>
      <w:r>
        <w:rPr>
          <w:rFonts w:ascii="Times New Roman" w:hAnsi="Times New Roman" w:cs="Times New Roman"/>
          <w:sz w:val="28"/>
          <w:szCs w:val="28"/>
          <w:lang w:val="uk-UA"/>
        </w:rPr>
        <w:tab/>
      </w:r>
    </w:p>
    <w:p w:rsidR="00B24019" w:rsidRPr="003D362F" w:rsidRDefault="00B24019" w:rsidP="003D362F">
      <w:pPr>
        <w:tabs>
          <w:tab w:val="left" w:pos="5565"/>
        </w:tabs>
        <w:rPr>
          <w:rFonts w:ascii="Times New Roman" w:hAnsi="Times New Roman" w:cs="Times New Roman"/>
          <w:sz w:val="28"/>
          <w:szCs w:val="28"/>
          <w:lang w:val="uk-UA"/>
        </w:rPr>
      </w:pPr>
      <w:r>
        <w:rPr>
          <w:rFonts w:ascii="Times New Roman" w:hAnsi="Times New Roman" w:cs="Times New Roman"/>
          <w:sz w:val="28"/>
          <w:szCs w:val="28"/>
          <w:lang w:val="uk-UA"/>
        </w:rPr>
        <w:t>______________Н.П.Скребцова                         ____________ І.М.Сумченко</w:t>
      </w:r>
    </w:p>
    <w:sectPr w:rsidR="00B24019" w:rsidRPr="003D362F" w:rsidSect="002578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362F"/>
    <w:rsid w:val="000523F2"/>
    <w:rsid w:val="0011298E"/>
    <w:rsid w:val="0016361D"/>
    <w:rsid w:val="0024606C"/>
    <w:rsid w:val="00257815"/>
    <w:rsid w:val="002B6EB5"/>
    <w:rsid w:val="002D3D44"/>
    <w:rsid w:val="00302D90"/>
    <w:rsid w:val="003D0604"/>
    <w:rsid w:val="003D362F"/>
    <w:rsid w:val="00404BDE"/>
    <w:rsid w:val="00445D5F"/>
    <w:rsid w:val="004E73A5"/>
    <w:rsid w:val="007A336B"/>
    <w:rsid w:val="007D4F02"/>
    <w:rsid w:val="0088493E"/>
    <w:rsid w:val="008D0EDB"/>
    <w:rsid w:val="00B24019"/>
    <w:rsid w:val="00BC5C37"/>
    <w:rsid w:val="00D02715"/>
    <w:rsid w:val="00DF75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815"/>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49902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1</Pages>
  <Words>317</Words>
  <Characters>1811</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2018-03-20T11:47:00Z</dcterms:created>
  <dcterms:modified xsi:type="dcterms:W3CDTF">2018-05-14T12:54:00Z</dcterms:modified>
</cp:coreProperties>
</file>