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A54" w:rsidRPr="00372C0B" w:rsidRDefault="00372C0B" w:rsidP="00372C0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2C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Розроблений </w:t>
      </w:r>
      <w:proofErr w:type="spellStart"/>
      <w:r w:rsidRPr="00372C0B">
        <w:rPr>
          <w:rFonts w:ascii="Times New Roman" w:hAnsi="Times New Roman" w:cs="Times New Roman"/>
          <w:b/>
          <w:sz w:val="28"/>
          <w:szCs w:val="28"/>
          <w:lang w:val="uk-UA"/>
        </w:rPr>
        <w:t>Держенергоефективності</w:t>
      </w:r>
      <w:proofErr w:type="spellEnd"/>
      <w:r w:rsidRPr="00372C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законопроект щодо розвитку високоефективної </w:t>
      </w:r>
      <w:proofErr w:type="spellStart"/>
      <w:r w:rsidRPr="00372C0B">
        <w:rPr>
          <w:rFonts w:ascii="Times New Roman" w:hAnsi="Times New Roman" w:cs="Times New Roman"/>
          <w:b/>
          <w:sz w:val="28"/>
          <w:szCs w:val="28"/>
          <w:lang w:val="uk-UA"/>
        </w:rPr>
        <w:t>когенерації</w:t>
      </w:r>
      <w:proofErr w:type="spellEnd"/>
      <w:r w:rsidRPr="00372C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хвалено Урядовим комітетом</w:t>
      </w:r>
    </w:p>
    <w:p w:rsidR="00372C0B" w:rsidRPr="00372C0B" w:rsidRDefault="00372C0B" w:rsidP="00372C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46A3" w:rsidRDefault="008E46A3" w:rsidP="008E46A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87040" cy="2240353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 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8505" cy="2241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53270" cy="206502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4619" cy="2066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E46A3" w:rsidRDefault="008E46A3" w:rsidP="00372C0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46A3" w:rsidRDefault="008E46A3" w:rsidP="00372C0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2C0B" w:rsidRDefault="00372C0B" w:rsidP="00372C0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30 листопада на засіданні Урядового комітету </w:t>
      </w:r>
      <w:r w:rsidRPr="00372C0B">
        <w:rPr>
          <w:rFonts w:ascii="Times New Roman" w:hAnsi="Times New Roman" w:cs="Times New Roman"/>
          <w:sz w:val="28"/>
          <w:szCs w:val="28"/>
          <w:lang w:val="uk-UA"/>
        </w:rPr>
        <w:t>з питань європейської, євроатлантичної інтеграції, міжнародного співробітництва та регіонального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схвалено розроблений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2F78">
        <w:rPr>
          <w:rFonts w:ascii="Times New Roman" w:hAnsi="Times New Roman" w:cs="Times New Roman"/>
          <w:sz w:val="28"/>
          <w:szCs w:val="28"/>
          <w:lang w:val="uk-UA"/>
        </w:rPr>
        <w:t xml:space="preserve">законопроект </w:t>
      </w:r>
      <w:r w:rsidRPr="00372C0B">
        <w:rPr>
          <w:rFonts w:ascii="Times New Roman" w:hAnsi="Times New Roman" w:cs="Times New Roman"/>
          <w:sz w:val="28"/>
          <w:szCs w:val="28"/>
          <w:lang w:val="uk-UA"/>
        </w:rPr>
        <w:t xml:space="preserve">щодо розвитку </w:t>
      </w:r>
      <w:r w:rsidR="00EC2F78">
        <w:rPr>
          <w:rFonts w:ascii="Times New Roman" w:hAnsi="Times New Roman" w:cs="Times New Roman"/>
          <w:sz w:val="28"/>
          <w:szCs w:val="28"/>
          <w:lang w:val="uk-UA"/>
        </w:rPr>
        <w:t xml:space="preserve">в Україні </w:t>
      </w:r>
      <w:r w:rsidRPr="00372C0B">
        <w:rPr>
          <w:rFonts w:ascii="Times New Roman" w:hAnsi="Times New Roman" w:cs="Times New Roman"/>
          <w:sz w:val="28"/>
          <w:szCs w:val="28"/>
          <w:lang w:val="uk-UA"/>
        </w:rPr>
        <w:t xml:space="preserve">високоефективної </w:t>
      </w:r>
      <w:proofErr w:type="spellStart"/>
      <w:r w:rsidRPr="00372C0B">
        <w:rPr>
          <w:rFonts w:ascii="Times New Roman" w:hAnsi="Times New Roman" w:cs="Times New Roman"/>
          <w:sz w:val="28"/>
          <w:szCs w:val="28"/>
          <w:lang w:val="uk-UA"/>
        </w:rPr>
        <w:t>когенерації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72C0B" w:rsidRDefault="00372C0B" w:rsidP="00372C0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2F78" w:rsidRDefault="00EC2F78" w:rsidP="00EC2F7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«Ефективне використання паливно-енергетичних ресурсів</w:t>
      </w:r>
      <w:r w:rsidR="00134C59">
        <w:rPr>
          <w:rFonts w:ascii="Times New Roman" w:hAnsi="Times New Roman" w:cs="Times New Roman"/>
          <w:sz w:val="28"/>
          <w:szCs w:val="28"/>
          <w:lang w:val="uk-UA"/>
        </w:rPr>
        <w:t xml:space="preserve"> у виробництві енергії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у пріоритеті держави. Щоб раціонально використовувати паливо, у всьому світі сьогодні </w:t>
      </w:r>
      <w:r w:rsidRPr="00372C0B">
        <w:rPr>
          <w:rFonts w:ascii="Times New Roman" w:hAnsi="Times New Roman" w:cs="Times New Roman"/>
          <w:sz w:val="28"/>
          <w:szCs w:val="28"/>
          <w:lang w:val="uk-UA"/>
        </w:rPr>
        <w:t>впровадж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ують </w:t>
      </w:r>
      <w:r w:rsidRPr="00372C0B">
        <w:rPr>
          <w:rFonts w:ascii="Times New Roman" w:hAnsi="Times New Roman" w:cs="Times New Roman"/>
          <w:sz w:val="28"/>
          <w:szCs w:val="28"/>
          <w:lang w:val="uk-UA"/>
        </w:rPr>
        <w:t>високоефективн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72C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72C0B">
        <w:rPr>
          <w:rFonts w:ascii="Times New Roman" w:hAnsi="Times New Roman" w:cs="Times New Roman"/>
          <w:sz w:val="28"/>
          <w:szCs w:val="28"/>
          <w:lang w:val="uk-UA"/>
        </w:rPr>
        <w:t>когенераційн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End"/>
      <w:r w:rsidRPr="00372C0B">
        <w:rPr>
          <w:rFonts w:ascii="Times New Roman" w:hAnsi="Times New Roman" w:cs="Times New Roman"/>
          <w:sz w:val="28"/>
          <w:szCs w:val="28"/>
          <w:lang w:val="uk-UA"/>
        </w:rPr>
        <w:t xml:space="preserve"> установ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ки», - прокоментував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С.Савчук</w:t>
      </w:r>
      <w:proofErr w:type="spellEnd"/>
      <w:r w:rsidRPr="00372C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C2F78" w:rsidRDefault="00EC2F78" w:rsidP="00EC2F7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0BC1" w:rsidRDefault="00720BC1" w:rsidP="00372C0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Мета законопроекту – </w:t>
      </w:r>
      <w:r w:rsidR="00DA5A40">
        <w:rPr>
          <w:rFonts w:ascii="Times New Roman" w:hAnsi="Times New Roman" w:cs="Times New Roman"/>
          <w:sz w:val="28"/>
          <w:szCs w:val="28"/>
          <w:lang w:val="uk-UA"/>
        </w:rPr>
        <w:t xml:space="preserve">адаптувати українське законодавство до європейського в сфері </w:t>
      </w:r>
      <w:r>
        <w:rPr>
          <w:rFonts w:ascii="Times New Roman" w:hAnsi="Times New Roman" w:cs="Times New Roman"/>
          <w:sz w:val="28"/>
          <w:szCs w:val="28"/>
          <w:lang w:val="uk-UA"/>
        </w:rPr>
        <w:t>розвит</w:t>
      </w:r>
      <w:r w:rsidR="00DA5A40">
        <w:rPr>
          <w:rFonts w:ascii="Times New Roman" w:hAnsi="Times New Roman" w:cs="Times New Roman"/>
          <w:sz w:val="28"/>
          <w:szCs w:val="28"/>
          <w:lang w:val="uk-UA"/>
        </w:rPr>
        <w:t>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високоефективної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когенерації</w:t>
      </w:r>
      <w:proofErr w:type="spellEnd"/>
      <w:r w:rsidR="00DA5A4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20BC1" w:rsidRDefault="00720BC1" w:rsidP="00372C0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5A40" w:rsidRDefault="00DA5A40" w:rsidP="00372C0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Законопроектом передбачається:</w:t>
      </w:r>
    </w:p>
    <w:p w:rsidR="00372C0B" w:rsidRPr="00372C0B" w:rsidRDefault="00372C0B" w:rsidP="00DA5A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2C0B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комплексної оцінки застосування високоефективної </w:t>
      </w:r>
      <w:proofErr w:type="spellStart"/>
      <w:r w:rsidRPr="00372C0B">
        <w:rPr>
          <w:rFonts w:ascii="Times New Roman" w:hAnsi="Times New Roman" w:cs="Times New Roman"/>
          <w:sz w:val="28"/>
          <w:szCs w:val="28"/>
          <w:lang w:val="uk-UA"/>
        </w:rPr>
        <w:t>когенерації</w:t>
      </w:r>
      <w:proofErr w:type="spellEnd"/>
      <w:r w:rsidRPr="00372C0B">
        <w:rPr>
          <w:rFonts w:ascii="Times New Roman" w:hAnsi="Times New Roman" w:cs="Times New Roman"/>
          <w:sz w:val="28"/>
          <w:szCs w:val="28"/>
          <w:lang w:val="uk-UA"/>
        </w:rPr>
        <w:t xml:space="preserve"> (оновлюється кожні 5 років);</w:t>
      </w:r>
    </w:p>
    <w:p w:rsidR="00372C0B" w:rsidRPr="00372C0B" w:rsidRDefault="00372C0B" w:rsidP="00DA5A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2C0B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аналізу витрат і вигід потенціалу високоефективної </w:t>
      </w:r>
      <w:proofErr w:type="spellStart"/>
      <w:r w:rsidRPr="00372C0B">
        <w:rPr>
          <w:rFonts w:ascii="Times New Roman" w:hAnsi="Times New Roman" w:cs="Times New Roman"/>
          <w:sz w:val="28"/>
          <w:szCs w:val="28"/>
          <w:lang w:val="uk-UA"/>
        </w:rPr>
        <w:t>когенерації</w:t>
      </w:r>
      <w:proofErr w:type="spellEnd"/>
      <w:r w:rsidRPr="00372C0B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372C0B">
        <w:rPr>
          <w:rFonts w:ascii="Times New Roman" w:hAnsi="Times New Roman" w:cs="Times New Roman"/>
          <w:sz w:val="28"/>
          <w:szCs w:val="28"/>
          <w:lang w:val="uk-UA"/>
        </w:rPr>
        <w:t>теплогенеруючих</w:t>
      </w:r>
      <w:proofErr w:type="spellEnd"/>
      <w:r w:rsidRPr="00372C0B">
        <w:rPr>
          <w:rFonts w:ascii="Times New Roman" w:hAnsi="Times New Roman" w:cs="Times New Roman"/>
          <w:sz w:val="28"/>
          <w:szCs w:val="28"/>
          <w:lang w:val="uk-UA"/>
        </w:rPr>
        <w:t xml:space="preserve"> об'єктів  &gt; 20 </w:t>
      </w:r>
      <w:proofErr w:type="spellStart"/>
      <w:r w:rsidRPr="00372C0B">
        <w:rPr>
          <w:rFonts w:ascii="Times New Roman" w:hAnsi="Times New Roman" w:cs="Times New Roman"/>
          <w:sz w:val="28"/>
          <w:szCs w:val="28"/>
          <w:lang w:val="uk-UA"/>
        </w:rPr>
        <w:t>МВт</w:t>
      </w:r>
      <w:proofErr w:type="spellEnd"/>
      <w:r w:rsidRPr="00372C0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72C0B" w:rsidRPr="00372C0B" w:rsidRDefault="00372C0B" w:rsidP="00DA5A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2C0B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кваліфікаційних показників, яким мають відповідати високоефективні </w:t>
      </w:r>
      <w:proofErr w:type="spellStart"/>
      <w:r w:rsidRPr="00372C0B">
        <w:rPr>
          <w:rFonts w:ascii="Times New Roman" w:hAnsi="Times New Roman" w:cs="Times New Roman"/>
          <w:sz w:val="28"/>
          <w:szCs w:val="28"/>
          <w:lang w:val="uk-UA"/>
        </w:rPr>
        <w:t>когенераційні</w:t>
      </w:r>
      <w:proofErr w:type="spellEnd"/>
      <w:r w:rsidRPr="00372C0B">
        <w:rPr>
          <w:rFonts w:ascii="Times New Roman" w:hAnsi="Times New Roman" w:cs="Times New Roman"/>
          <w:sz w:val="28"/>
          <w:szCs w:val="28"/>
          <w:lang w:val="uk-UA"/>
        </w:rPr>
        <w:t xml:space="preserve"> установки;</w:t>
      </w:r>
    </w:p>
    <w:p w:rsidR="00372C0B" w:rsidRDefault="00372C0B" w:rsidP="00DA5A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2C0B">
        <w:rPr>
          <w:rFonts w:ascii="Times New Roman" w:hAnsi="Times New Roman" w:cs="Times New Roman"/>
          <w:sz w:val="28"/>
          <w:szCs w:val="28"/>
          <w:lang w:val="uk-UA"/>
        </w:rPr>
        <w:t xml:space="preserve">надання гарантії походження електричної енергії, яка вироблена високоефективною </w:t>
      </w:r>
      <w:proofErr w:type="spellStart"/>
      <w:r w:rsidRPr="00372C0B">
        <w:rPr>
          <w:rFonts w:ascii="Times New Roman" w:hAnsi="Times New Roman" w:cs="Times New Roman"/>
          <w:sz w:val="28"/>
          <w:szCs w:val="28"/>
          <w:lang w:val="uk-UA"/>
        </w:rPr>
        <w:t>когенерацією</w:t>
      </w:r>
      <w:proofErr w:type="spellEnd"/>
      <w:r w:rsidRPr="00372C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72C0B" w:rsidRPr="00372C0B" w:rsidRDefault="00372C0B" w:rsidP="00372C0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5A40" w:rsidRDefault="00DA5A40" w:rsidP="00372C0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Прийняття законопроекту сприятиме:</w:t>
      </w:r>
    </w:p>
    <w:p w:rsidR="00372C0B" w:rsidRPr="00372C0B" w:rsidRDefault="00372C0B" w:rsidP="00372C0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2C0B">
        <w:rPr>
          <w:rFonts w:ascii="Times New Roman" w:hAnsi="Times New Roman" w:cs="Times New Roman"/>
          <w:sz w:val="28"/>
          <w:szCs w:val="28"/>
          <w:lang w:val="uk-UA"/>
        </w:rPr>
        <w:t>- перебудов</w:t>
      </w:r>
      <w:r w:rsidR="00DA5A4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72C0B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DA5A40">
        <w:rPr>
          <w:rFonts w:ascii="Times New Roman" w:hAnsi="Times New Roman" w:cs="Times New Roman"/>
          <w:sz w:val="28"/>
          <w:szCs w:val="28"/>
          <w:lang w:val="uk-UA"/>
        </w:rPr>
        <w:t xml:space="preserve">іючих </w:t>
      </w:r>
      <w:proofErr w:type="spellStart"/>
      <w:r w:rsidR="00DA5A40">
        <w:rPr>
          <w:rFonts w:ascii="Times New Roman" w:hAnsi="Times New Roman" w:cs="Times New Roman"/>
          <w:sz w:val="28"/>
          <w:szCs w:val="28"/>
          <w:lang w:val="uk-UA"/>
        </w:rPr>
        <w:t>теплогенеруючих</w:t>
      </w:r>
      <w:proofErr w:type="spellEnd"/>
      <w:r w:rsidR="00DA5A40">
        <w:rPr>
          <w:rFonts w:ascii="Times New Roman" w:hAnsi="Times New Roman" w:cs="Times New Roman"/>
          <w:sz w:val="28"/>
          <w:szCs w:val="28"/>
          <w:lang w:val="uk-UA"/>
        </w:rPr>
        <w:t xml:space="preserve"> об'єктів у</w:t>
      </w:r>
      <w:r w:rsidRPr="00372C0B">
        <w:rPr>
          <w:rFonts w:ascii="Times New Roman" w:hAnsi="Times New Roman" w:cs="Times New Roman"/>
          <w:sz w:val="28"/>
          <w:szCs w:val="28"/>
          <w:lang w:val="uk-UA"/>
        </w:rPr>
        <w:t xml:space="preserve"> високоефективні установки комбінованого виробництва електричної та теплової енергії;</w:t>
      </w:r>
    </w:p>
    <w:p w:rsidR="00DA5A40" w:rsidRDefault="00DA5A40" w:rsidP="00372C0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372C0B">
        <w:rPr>
          <w:rFonts w:ascii="Times New Roman" w:hAnsi="Times New Roman" w:cs="Times New Roman"/>
          <w:sz w:val="28"/>
          <w:szCs w:val="28"/>
          <w:lang w:val="uk-UA"/>
        </w:rPr>
        <w:t>підвищенн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372C0B">
        <w:rPr>
          <w:rFonts w:ascii="Times New Roman" w:hAnsi="Times New Roman" w:cs="Times New Roman"/>
          <w:sz w:val="28"/>
          <w:szCs w:val="28"/>
          <w:lang w:val="uk-UA"/>
        </w:rPr>
        <w:t xml:space="preserve"> ефективності використання палива та зменшення споживання енергоресурсів, у тому числі газу, в суспільному виробництві</w:t>
      </w:r>
      <w:r w:rsidR="00EC2F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5A40" w:rsidRDefault="00DA5A40" w:rsidP="00372C0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2C0B" w:rsidRDefault="00DA5A40" w:rsidP="00372C0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Держенергоефективності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висловлює щиру вдячність Віце-прем'єр-міністру</w:t>
      </w:r>
      <w:r w:rsidR="00133012" w:rsidRPr="00133012">
        <w:rPr>
          <w:rFonts w:ascii="Times New Roman" w:hAnsi="Times New Roman" w:cs="Times New Roman"/>
          <w:sz w:val="28"/>
          <w:szCs w:val="28"/>
          <w:lang w:val="uk-UA"/>
        </w:rPr>
        <w:t xml:space="preserve"> з питань європейської та євроатлан</w:t>
      </w:r>
      <w:r>
        <w:rPr>
          <w:rFonts w:ascii="Times New Roman" w:hAnsi="Times New Roman" w:cs="Times New Roman"/>
          <w:sz w:val="28"/>
          <w:szCs w:val="28"/>
          <w:lang w:val="uk-UA"/>
        </w:rPr>
        <w:t>тичної інтеграції України Іванні</w:t>
      </w:r>
      <w:r w:rsidR="00133012" w:rsidRPr="001330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33012" w:rsidRPr="00133012">
        <w:rPr>
          <w:rFonts w:ascii="Times New Roman" w:hAnsi="Times New Roman" w:cs="Times New Roman"/>
          <w:sz w:val="28"/>
          <w:szCs w:val="28"/>
          <w:lang w:val="uk-UA"/>
        </w:rPr>
        <w:t>Климпуш-Цинцадзе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 підтримку законопроекту.</w:t>
      </w:r>
    </w:p>
    <w:p w:rsidR="00133012" w:rsidRDefault="00133012" w:rsidP="00372C0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2C0B" w:rsidRPr="00372C0B" w:rsidRDefault="00372C0B" w:rsidP="00372C0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2C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Управління комунікації та </w:t>
      </w:r>
      <w:proofErr w:type="spellStart"/>
      <w:r w:rsidRPr="00372C0B">
        <w:rPr>
          <w:rFonts w:ascii="Times New Roman" w:hAnsi="Times New Roman" w:cs="Times New Roman"/>
          <w:b/>
          <w:sz w:val="28"/>
          <w:szCs w:val="28"/>
          <w:lang w:val="uk-UA"/>
        </w:rPr>
        <w:t>зв’язків</w:t>
      </w:r>
      <w:proofErr w:type="spellEnd"/>
      <w:r w:rsidRPr="00372C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громадськістю</w:t>
      </w:r>
    </w:p>
    <w:sectPr w:rsidR="00372C0B" w:rsidRPr="00372C0B" w:rsidSect="00372C0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26864"/>
    <w:multiLevelType w:val="hybridMultilevel"/>
    <w:tmpl w:val="3DB84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9B7"/>
    <w:rsid w:val="00133012"/>
    <w:rsid w:val="00134C59"/>
    <w:rsid w:val="00372C0B"/>
    <w:rsid w:val="00720BC1"/>
    <w:rsid w:val="008E46A3"/>
    <w:rsid w:val="00A759B7"/>
    <w:rsid w:val="00D83A54"/>
    <w:rsid w:val="00DA5A40"/>
    <w:rsid w:val="00EC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2C0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E4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6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2C0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E4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6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Заїка Таїсія М.</cp:lastModifiedBy>
  <cp:revision>9</cp:revision>
  <dcterms:created xsi:type="dcterms:W3CDTF">2017-11-30T12:36:00Z</dcterms:created>
  <dcterms:modified xsi:type="dcterms:W3CDTF">2017-12-01T07:52:00Z</dcterms:modified>
</cp:coreProperties>
</file>