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F871F0" w:rsidRDefault="00F871F0" w:rsidP="00214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січня 2019 року у режимі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відбулося розширене засідання Обласної координаційної ради - міжвідомчого штабу з питань оздоровлення та відпочинку дітей щодо «Підсумків проведення кампанії з оздоровлення та відпочинку дітей у 2018 році» за участю заступника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</w:t>
      </w:r>
      <w:r w:rsidR="00214F19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14F19">
        <w:rPr>
          <w:rFonts w:ascii="Times New Roman" w:hAnsi="Times New Roman" w:cs="Times New Roman"/>
          <w:sz w:val="28"/>
          <w:szCs w:val="28"/>
        </w:rPr>
        <w:t xml:space="preserve"> райдержадміністрації Карини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представників управління соціального захисту населення. </w:t>
      </w:r>
      <w:r w:rsidR="004276E4">
        <w:rPr>
          <w:rFonts w:ascii="Times New Roman" w:hAnsi="Times New Roman" w:cs="Times New Roman"/>
          <w:sz w:val="28"/>
          <w:szCs w:val="28"/>
        </w:rPr>
        <w:t xml:space="preserve">На нараді </w:t>
      </w:r>
      <w:r w:rsidR="00214F19">
        <w:rPr>
          <w:rFonts w:ascii="Times New Roman" w:hAnsi="Times New Roman" w:cs="Times New Roman"/>
          <w:sz w:val="28"/>
          <w:szCs w:val="28"/>
        </w:rPr>
        <w:t xml:space="preserve">начальник управління Наталія </w:t>
      </w:r>
      <w:proofErr w:type="spellStart"/>
      <w:r w:rsidR="00214F19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="00214F19">
        <w:rPr>
          <w:rFonts w:ascii="Times New Roman" w:hAnsi="Times New Roman" w:cs="Times New Roman"/>
          <w:sz w:val="28"/>
          <w:szCs w:val="28"/>
        </w:rPr>
        <w:t xml:space="preserve"> </w:t>
      </w:r>
      <w:r w:rsidR="00B858AF">
        <w:rPr>
          <w:rFonts w:ascii="Times New Roman" w:hAnsi="Times New Roman" w:cs="Times New Roman"/>
          <w:sz w:val="28"/>
          <w:szCs w:val="28"/>
        </w:rPr>
        <w:t xml:space="preserve">доповіла про </w:t>
      </w:r>
      <w:bookmarkStart w:id="0" w:name="_GoBack"/>
      <w:bookmarkEnd w:id="0"/>
      <w:r w:rsidR="00214F19">
        <w:rPr>
          <w:rFonts w:ascii="Times New Roman" w:hAnsi="Times New Roman" w:cs="Times New Roman"/>
          <w:sz w:val="28"/>
          <w:szCs w:val="28"/>
        </w:rPr>
        <w:t xml:space="preserve">оздоровлення  дітей </w:t>
      </w:r>
      <w:proofErr w:type="spellStart"/>
      <w:r w:rsidR="00214F19">
        <w:rPr>
          <w:rFonts w:ascii="Times New Roman" w:hAnsi="Times New Roman" w:cs="Times New Roman"/>
          <w:sz w:val="28"/>
          <w:szCs w:val="28"/>
        </w:rPr>
        <w:t>Попаснянського</w:t>
      </w:r>
      <w:proofErr w:type="spellEnd"/>
      <w:r w:rsidR="00214F19">
        <w:rPr>
          <w:rFonts w:ascii="Times New Roman" w:hAnsi="Times New Roman" w:cs="Times New Roman"/>
          <w:sz w:val="28"/>
          <w:szCs w:val="28"/>
        </w:rPr>
        <w:t xml:space="preserve"> району протягом 2018 року.</w:t>
      </w:r>
    </w:p>
    <w:sectPr w:rsidR="00076C42" w:rsidRPr="00F87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7A"/>
    <w:rsid w:val="00076C42"/>
    <w:rsid w:val="00214F19"/>
    <w:rsid w:val="004276E4"/>
    <w:rsid w:val="00B858AF"/>
    <w:rsid w:val="00C17A7A"/>
    <w:rsid w:val="00F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986"/>
  <w15:chartTrackingRefBased/>
  <w15:docId w15:val="{2104D3BE-76C9-42A3-913D-C3A51C66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2019-01-25T05:43:00Z</dcterms:created>
  <dcterms:modified xsi:type="dcterms:W3CDTF">2019-01-25T06:09:00Z</dcterms:modified>
</cp:coreProperties>
</file>