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032D" w14:textId="77777777" w:rsidR="00D952CF" w:rsidRPr="00EB26BA" w:rsidRDefault="00D952CF" w:rsidP="00AF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6BA">
        <w:rPr>
          <w:rFonts w:ascii="Times New Roman" w:eastAsia="Calibri" w:hAnsi="Times New Roman" w:cs="Times New Roman"/>
          <w:b/>
          <w:sz w:val="28"/>
          <w:szCs w:val="28"/>
        </w:rPr>
        <w:t xml:space="preserve">Інформаційне повідомлення </w:t>
      </w:r>
    </w:p>
    <w:p w14:paraId="5F540DB1" w14:textId="53F7AEC0" w:rsidR="00D952CF" w:rsidRPr="00EB26BA" w:rsidRDefault="00D952CF" w:rsidP="00AF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6BA">
        <w:rPr>
          <w:rFonts w:ascii="Times New Roman" w:eastAsia="Calibri" w:hAnsi="Times New Roman" w:cs="Times New Roman"/>
          <w:b/>
          <w:sz w:val="28"/>
          <w:szCs w:val="28"/>
        </w:rPr>
        <w:t xml:space="preserve">про проведення публічного громадського обговорення проекту розпорядження голови Сєвєродонецької районної державної адміністрації </w:t>
      </w:r>
      <w:r w:rsidR="00EB26BA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EB26BA">
        <w:rPr>
          <w:rFonts w:ascii="Times New Roman" w:eastAsia="Calibri" w:hAnsi="Times New Roman" w:cs="Times New Roman"/>
          <w:b/>
          <w:sz w:val="28"/>
          <w:szCs w:val="28"/>
        </w:rPr>
        <w:t xml:space="preserve"> начальника районної військової адміністрації</w:t>
      </w:r>
    </w:p>
    <w:p w14:paraId="6E089FC7" w14:textId="77777777" w:rsidR="00D952CF" w:rsidRPr="00AF003C" w:rsidRDefault="00D952CF" w:rsidP="00AF00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EE5E52" w14:textId="2C174F3E" w:rsidR="00D952CF" w:rsidRPr="00AF003C" w:rsidRDefault="00D952CF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03C">
        <w:rPr>
          <w:rFonts w:ascii="Times New Roman" w:eastAsia="Calibri" w:hAnsi="Times New Roman" w:cs="Times New Roman"/>
          <w:sz w:val="28"/>
          <w:szCs w:val="28"/>
        </w:rPr>
        <w:t>Сєвєродонецька районна державна адміністрація – районна військова адмініст</w:t>
      </w:r>
      <w:r w:rsidR="00DD701A">
        <w:rPr>
          <w:rFonts w:ascii="Times New Roman" w:eastAsia="Calibri" w:hAnsi="Times New Roman" w:cs="Times New Roman"/>
          <w:sz w:val="28"/>
          <w:szCs w:val="28"/>
        </w:rPr>
        <w:t xml:space="preserve">рація Луганської області (далі </w:t>
      </w:r>
      <w:r w:rsidR="00EB26BA">
        <w:rPr>
          <w:rFonts w:ascii="Times New Roman" w:eastAsia="Calibri" w:hAnsi="Times New Roman" w:cs="Times New Roman"/>
          <w:sz w:val="28"/>
          <w:szCs w:val="28"/>
        </w:rPr>
        <w:t>–</w:t>
      </w:r>
      <w:r w:rsidRPr="00AF003C">
        <w:rPr>
          <w:rFonts w:ascii="Times New Roman" w:eastAsia="Calibri" w:hAnsi="Times New Roman" w:cs="Times New Roman"/>
          <w:sz w:val="28"/>
          <w:szCs w:val="28"/>
        </w:rPr>
        <w:t xml:space="preserve"> Сєвєродонецька РДА) виносить на обговорення проект розпорядження «Про </w:t>
      </w:r>
      <w:r w:rsidR="00AF003C" w:rsidRPr="00AF003C">
        <w:rPr>
          <w:rFonts w:ascii="Times New Roman" w:eastAsia="Calibri" w:hAnsi="Times New Roman" w:cs="Times New Roman"/>
          <w:sz w:val="28"/>
          <w:szCs w:val="28"/>
        </w:rPr>
        <w:t>затвердження символіки Сєвєродонецького району Луганської області</w:t>
      </w:r>
      <w:r w:rsidRPr="00AF003C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C69982E" w14:textId="1F91EDE3" w:rsidR="00D952CF" w:rsidRDefault="00D952CF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03C">
        <w:rPr>
          <w:rFonts w:ascii="Times New Roman" w:eastAsia="Calibri" w:hAnsi="Times New Roman" w:cs="Times New Roman"/>
          <w:sz w:val="28"/>
          <w:szCs w:val="28"/>
        </w:rPr>
        <w:t>Проект розпорядження розроблено</w:t>
      </w:r>
      <w:r w:rsidR="00427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0C1C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r w:rsidR="00850C1C" w:rsidRPr="00850C1C">
        <w:rPr>
          <w:rFonts w:ascii="Times New Roman" w:eastAsia="Calibri" w:hAnsi="Times New Roman" w:cs="Times New Roman"/>
          <w:sz w:val="28"/>
          <w:szCs w:val="28"/>
        </w:rPr>
        <w:t xml:space="preserve">статтею 6 Закону України «Про місцеві державні адміністрації», пунктом 3 частини 3 статті 10 Закону України «Про правовий режим військового стану», указами Президента України від 24.02.2022 № 64/2022 «Про введення воєнного стану в Україні», затвердженим Законом України від 24.02.2022 № 2102-ІХ, від 14.03.2022 № 133/2022 «Про продовження строку дії воєнного стану в Україні», затвердженим Законом України від 15.03.2022 № 2119-ІХ, від 18.04.2022 № 259/2022 «Про продовження строку дії воєнного стану в Україні», затвердженим Законом України від 21.04.2022 № 2212-ІХ, від 17.05.2022 № 341/2022 «Про продовження строку дії воєнного стану в Україні», затвердженим Законом України від 22.05.2022 № 2263-ІХ, від 12.08.2022 № 573/2022 «Про продовження строку дії воєнного стану в Україні», затвердженим Законом України від 15.08.2022 № 2500-ІХ, від 07.11.2022 № 757/2022 «Про продовження строку дії воєнного стану в Україні», затвердженим Законом України від 16.11.2022 № 2738-ІХ, від 06.02.2023 № 58/2023 «Про продовження строку дії воєнного стану в Україні», затвердженим Законом України від 07.02.2023 № 2915-ІХ, від 01.05.2023 № 254/2023 «Про продовження строку дії воєнного стану в Україні», затвердженим Законом України від 02.05.2023 № 3057-ІХ, </w:t>
      </w:r>
      <w:r w:rsidR="00EB26BA" w:rsidRPr="00EB26BA">
        <w:rPr>
          <w:rFonts w:ascii="Times New Roman" w:eastAsia="Calibri" w:hAnsi="Times New Roman" w:cs="Times New Roman"/>
          <w:sz w:val="28"/>
          <w:szCs w:val="28"/>
        </w:rPr>
        <w:t xml:space="preserve">від 26.07.2023 №451/2023 «Про продовження строку дії воєнного стану в Україні», затвердженим Законом України від 27.08.2023 № 3275-ІХ, </w:t>
      </w:r>
      <w:r w:rsidR="00850C1C" w:rsidRPr="00850C1C">
        <w:rPr>
          <w:rFonts w:ascii="Times New Roman" w:eastAsia="Calibri" w:hAnsi="Times New Roman" w:cs="Times New Roman"/>
          <w:sz w:val="28"/>
          <w:szCs w:val="28"/>
        </w:rPr>
        <w:t xml:space="preserve">пунктами 12-15 Порядку проведення консультацій з громадськістю з питань формування та реалізації державної політики (із змінами), розпорядженням голови районної державної адміністрації </w:t>
      </w:r>
      <w:r w:rsidR="00EB26BA">
        <w:rPr>
          <w:rFonts w:ascii="Times New Roman" w:eastAsia="Calibri" w:hAnsi="Times New Roman" w:cs="Times New Roman"/>
          <w:sz w:val="28"/>
          <w:szCs w:val="28"/>
        </w:rPr>
        <w:t>–</w:t>
      </w:r>
      <w:r w:rsidR="00850C1C" w:rsidRPr="00850C1C">
        <w:rPr>
          <w:rFonts w:ascii="Times New Roman" w:eastAsia="Calibri" w:hAnsi="Times New Roman" w:cs="Times New Roman"/>
          <w:sz w:val="28"/>
          <w:szCs w:val="28"/>
        </w:rPr>
        <w:t xml:space="preserve"> начальника районної військової адміністрації від 03.06.2</w:t>
      </w:r>
      <w:r w:rsidR="00575E56">
        <w:rPr>
          <w:rFonts w:ascii="Times New Roman" w:eastAsia="Calibri" w:hAnsi="Times New Roman" w:cs="Times New Roman"/>
          <w:sz w:val="28"/>
          <w:szCs w:val="28"/>
        </w:rPr>
        <w:t xml:space="preserve">022 </w:t>
      </w:r>
      <w:r w:rsidR="00850C1C" w:rsidRPr="00850C1C">
        <w:rPr>
          <w:rFonts w:ascii="Times New Roman" w:eastAsia="Calibri" w:hAnsi="Times New Roman" w:cs="Times New Roman"/>
          <w:sz w:val="28"/>
          <w:szCs w:val="28"/>
        </w:rPr>
        <w:t>№ 10 «Про здійснення повноважень Сєвєродонецької районної ради Луганської області»</w:t>
      </w:r>
      <w:r w:rsidR="003F19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90546C" w14:textId="77777777" w:rsidR="002D7565" w:rsidRPr="00AF003C" w:rsidRDefault="002D7565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F6D385" w14:textId="31BB5ED9" w:rsidR="00D952CF" w:rsidRDefault="00D952CF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03C">
        <w:rPr>
          <w:rFonts w:ascii="Times New Roman" w:eastAsia="Calibri" w:hAnsi="Times New Roman" w:cs="Times New Roman"/>
          <w:sz w:val="28"/>
          <w:szCs w:val="28"/>
        </w:rPr>
        <w:t xml:space="preserve">З текстом проекту розпорядження можна ознайомитись </w:t>
      </w:r>
      <w:r w:rsidR="002D756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="002D7565">
        <w:rPr>
          <w:rFonts w:ascii="Times New Roman" w:eastAsia="Calibri" w:hAnsi="Times New Roman" w:cs="Times New Roman"/>
          <w:sz w:val="28"/>
          <w:szCs w:val="28"/>
        </w:rPr>
        <w:t>вебсторінці</w:t>
      </w:r>
      <w:proofErr w:type="spellEnd"/>
      <w:r w:rsidR="002D7565">
        <w:rPr>
          <w:rFonts w:ascii="Times New Roman" w:eastAsia="Calibri" w:hAnsi="Times New Roman" w:cs="Times New Roman"/>
          <w:sz w:val="28"/>
          <w:szCs w:val="28"/>
        </w:rPr>
        <w:t xml:space="preserve"> Сєвєродонецької РДА у розділі «Оголошення» </w:t>
      </w:r>
      <w:hyperlink r:id="rId6" w:history="1">
        <w:r w:rsidR="002D7565" w:rsidRPr="00211595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http://pps.loga.gov.ua/oda/press/announcements</w:t>
        </w:r>
      </w:hyperlink>
      <w:r w:rsidR="002D7565">
        <w:rPr>
          <w:rFonts w:ascii="Times New Roman" w:eastAsia="Calibri" w:hAnsi="Times New Roman" w:cs="Times New Roman"/>
          <w:sz w:val="28"/>
          <w:szCs w:val="28"/>
        </w:rPr>
        <w:t xml:space="preserve"> . </w:t>
      </w:r>
    </w:p>
    <w:p w14:paraId="64F2E402" w14:textId="77777777" w:rsidR="002D7565" w:rsidRPr="00AF003C" w:rsidRDefault="002D7565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E09387" w14:textId="12845DF1" w:rsidR="00D952CF" w:rsidRDefault="00D952CF" w:rsidP="002D75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03C">
        <w:rPr>
          <w:rFonts w:ascii="Times New Roman" w:eastAsia="Calibri" w:hAnsi="Times New Roman" w:cs="Times New Roman"/>
          <w:sz w:val="28"/>
          <w:szCs w:val="28"/>
        </w:rPr>
        <w:t xml:space="preserve">Дія прийнятого проекту розпорядження поширюватиметься на всіх жителів громад Сєвєродонецького району. </w:t>
      </w:r>
    </w:p>
    <w:p w14:paraId="38215747" w14:textId="77777777" w:rsidR="002D7565" w:rsidRPr="00AF003C" w:rsidRDefault="002D7565" w:rsidP="002D75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C87B5F" w14:textId="35E81306" w:rsidR="00D34D30" w:rsidRDefault="00EB26BA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 вересня</w:t>
      </w:r>
      <w:r w:rsidR="003D515E">
        <w:rPr>
          <w:rFonts w:ascii="Times New Roman" w:eastAsia="Calibri" w:hAnsi="Times New Roman" w:cs="Times New Roman"/>
          <w:sz w:val="28"/>
          <w:szCs w:val="28"/>
        </w:rPr>
        <w:t xml:space="preserve"> 2023 року о 10:00</w:t>
      </w:r>
      <w:r w:rsidR="00D34D30" w:rsidRPr="00AF003C">
        <w:rPr>
          <w:rFonts w:ascii="Times New Roman" w:eastAsia="Calibri" w:hAnsi="Times New Roman" w:cs="Times New Roman"/>
          <w:sz w:val="28"/>
          <w:szCs w:val="28"/>
        </w:rPr>
        <w:t xml:space="preserve"> (орієнтовно) плануєть</w:t>
      </w:r>
      <w:r w:rsidR="003F1993">
        <w:rPr>
          <w:rFonts w:ascii="Times New Roman" w:eastAsia="Calibri" w:hAnsi="Times New Roman" w:cs="Times New Roman"/>
          <w:sz w:val="28"/>
          <w:szCs w:val="28"/>
        </w:rPr>
        <w:t xml:space="preserve">ся проведення </w:t>
      </w:r>
      <w:r w:rsidR="003F1993" w:rsidRPr="007C2FB9">
        <w:rPr>
          <w:rFonts w:ascii="Times New Roman" w:eastAsia="Calibri" w:hAnsi="Times New Roman" w:cs="Times New Roman"/>
          <w:sz w:val="28"/>
          <w:szCs w:val="28"/>
        </w:rPr>
        <w:t xml:space="preserve">Інтернет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F1993" w:rsidRPr="007C2FB9">
        <w:rPr>
          <w:rFonts w:ascii="Times New Roman" w:eastAsia="Calibri" w:hAnsi="Times New Roman" w:cs="Times New Roman"/>
          <w:sz w:val="28"/>
          <w:szCs w:val="28"/>
        </w:rPr>
        <w:t xml:space="preserve"> конференції</w:t>
      </w:r>
      <w:r w:rsidR="00D34D30" w:rsidRPr="007C2FB9">
        <w:rPr>
          <w:rFonts w:ascii="Times New Roman" w:eastAsia="Calibri" w:hAnsi="Times New Roman" w:cs="Times New Roman"/>
          <w:sz w:val="28"/>
          <w:szCs w:val="28"/>
        </w:rPr>
        <w:t xml:space="preserve"> щодо обговорення запропонованої символіки району </w:t>
      </w:r>
      <w:r w:rsidR="00D34D30" w:rsidRPr="007C2FB9">
        <w:rPr>
          <w:rFonts w:ascii="Times New Roman" w:eastAsia="Calibri" w:hAnsi="Times New Roman" w:cs="Times New Roman"/>
          <w:sz w:val="28"/>
          <w:szCs w:val="28"/>
        </w:rPr>
        <w:lastRenderedPageBreak/>
        <w:t>т</w:t>
      </w:r>
      <w:r w:rsidR="003F1993" w:rsidRPr="007C2FB9">
        <w:rPr>
          <w:rFonts w:ascii="Times New Roman" w:eastAsia="Calibri" w:hAnsi="Times New Roman" w:cs="Times New Roman"/>
          <w:sz w:val="28"/>
          <w:szCs w:val="28"/>
        </w:rPr>
        <w:t>а порядку</w:t>
      </w:r>
      <w:r w:rsidR="00D34D30" w:rsidRPr="007C2FB9">
        <w:rPr>
          <w:rFonts w:ascii="Times New Roman" w:eastAsia="Calibri" w:hAnsi="Times New Roman" w:cs="Times New Roman"/>
          <w:sz w:val="28"/>
          <w:szCs w:val="28"/>
        </w:rPr>
        <w:t xml:space="preserve"> її використання. </w:t>
      </w:r>
      <w:r w:rsidR="00DD701A" w:rsidRPr="007C2FB9">
        <w:rPr>
          <w:rFonts w:ascii="Times New Roman" w:eastAsia="Calibri" w:hAnsi="Times New Roman" w:cs="Times New Roman"/>
          <w:sz w:val="28"/>
          <w:szCs w:val="28"/>
        </w:rPr>
        <w:t xml:space="preserve">Про дату і час проведення </w:t>
      </w:r>
      <w:r w:rsidR="003F1993" w:rsidRPr="007C2FB9">
        <w:rPr>
          <w:rFonts w:ascii="Times New Roman" w:eastAsia="Calibri" w:hAnsi="Times New Roman" w:cs="Times New Roman"/>
          <w:sz w:val="28"/>
          <w:szCs w:val="28"/>
        </w:rPr>
        <w:t>конференції</w:t>
      </w:r>
      <w:r w:rsidR="00D34D30" w:rsidRPr="007C2FB9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="00D34D30" w:rsidRPr="00AF003C">
        <w:rPr>
          <w:rFonts w:ascii="Times New Roman" w:eastAsia="Calibri" w:hAnsi="Times New Roman" w:cs="Times New Roman"/>
          <w:sz w:val="28"/>
          <w:szCs w:val="28"/>
        </w:rPr>
        <w:t xml:space="preserve"> Інтернет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D34D30" w:rsidRPr="00AF003C">
        <w:rPr>
          <w:rFonts w:ascii="Times New Roman" w:eastAsia="Calibri" w:hAnsi="Times New Roman" w:cs="Times New Roman"/>
          <w:sz w:val="28"/>
          <w:szCs w:val="28"/>
        </w:rPr>
        <w:t xml:space="preserve"> посилання для участі у </w:t>
      </w:r>
      <w:r w:rsidR="003F1993">
        <w:rPr>
          <w:rFonts w:ascii="Times New Roman" w:eastAsia="Calibri" w:hAnsi="Times New Roman" w:cs="Times New Roman"/>
          <w:sz w:val="28"/>
          <w:szCs w:val="28"/>
        </w:rPr>
        <w:t xml:space="preserve">ній </w:t>
      </w:r>
      <w:r w:rsidR="003D515E">
        <w:rPr>
          <w:rFonts w:ascii="Times New Roman" w:eastAsia="Calibri" w:hAnsi="Times New Roman" w:cs="Times New Roman"/>
          <w:sz w:val="28"/>
          <w:szCs w:val="28"/>
        </w:rPr>
        <w:t xml:space="preserve">буде повідомлено додатково </w:t>
      </w:r>
      <w:r w:rsidR="003F199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="003F1993">
        <w:rPr>
          <w:rFonts w:ascii="Times New Roman" w:eastAsia="Calibri" w:hAnsi="Times New Roman" w:cs="Times New Roman"/>
          <w:sz w:val="28"/>
          <w:szCs w:val="28"/>
        </w:rPr>
        <w:t>веб</w:t>
      </w:r>
      <w:r w:rsidR="003D515E" w:rsidRPr="003D515E">
        <w:rPr>
          <w:rFonts w:ascii="Times New Roman" w:eastAsia="Calibri" w:hAnsi="Times New Roman" w:cs="Times New Roman"/>
          <w:sz w:val="28"/>
          <w:szCs w:val="28"/>
        </w:rPr>
        <w:t>сторінці</w:t>
      </w:r>
      <w:proofErr w:type="spellEnd"/>
      <w:r w:rsidR="003D515E" w:rsidRPr="003D515E">
        <w:rPr>
          <w:rFonts w:ascii="Times New Roman" w:eastAsia="Calibri" w:hAnsi="Times New Roman" w:cs="Times New Roman"/>
          <w:sz w:val="28"/>
          <w:szCs w:val="28"/>
        </w:rPr>
        <w:t xml:space="preserve"> Сєвєродонецької РДА</w:t>
      </w:r>
      <w:r w:rsidR="003D515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F14186" w14:textId="77777777" w:rsidR="002D7565" w:rsidRPr="00AF003C" w:rsidRDefault="002D7565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CFA712" w14:textId="14F8E792" w:rsidR="00D34D30" w:rsidRDefault="00D34D30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003C">
        <w:rPr>
          <w:rFonts w:ascii="Times New Roman" w:eastAsia="Calibri" w:hAnsi="Times New Roman" w:cs="Times New Roman"/>
          <w:sz w:val="28"/>
          <w:szCs w:val="28"/>
        </w:rPr>
        <w:t xml:space="preserve">Свої зауваження та пропозиції до проекту розпорядження </w:t>
      </w:r>
      <w:r w:rsidRPr="00AF003C">
        <w:rPr>
          <w:rFonts w:ascii="Times New Roman" w:eastAsia="Calibri" w:hAnsi="Times New Roman" w:cs="Times New Roman"/>
          <w:b/>
          <w:bCs/>
          <w:sz w:val="28"/>
          <w:szCs w:val="28"/>
        </w:rPr>
        <w:t>у довільній формі</w:t>
      </w:r>
      <w:r w:rsidR="00AF003C" w:rsidRPr="00AF003C">
        <w:rPr>
          <w:rFonts w:ascii="Times New Roman" w:eastAsia="Calibri" w:hAnsi="Times New Roman" w:cs="Times New Roman"/>
          <w:sz w:val="28"/>
          <w:szCs w:val="28"/>
        </w:rPr>
        <w:t xml:space="preserve"> жителі громад </w:t>
      </w:r>
      <w:r w:rsidRPr="00AF003C">
        <w:rPr>
          <w:rFonts w:ascii="Times New Roman" w:eastAsia="Calibri" w:hAnsi="Times New Roman" w:cs="Times New Roman"/>
          <w:sz w:val="28"/>
          <w:szCs w:val="28"/>
        </w:rPr>
        <w:t>Сєвєродон</w:t>
      </w:r>
      <w:r w:rsidR="00AF003C" w:rsidRPr="00AF003C">
        <w:rPr>
          <w:rFonts w:ascii="Times New Roman" w:eastAsia="Calibri" w:hAnsi="Times New Roman" w:cs="Times New Roman"/>
          <w:sz w:val="28"/>
          <w:szCs w:val="28"/>
        </w:rPr>
        <w:t>ецького району можуть надсилати</w:t>
      </w:r>
      <w:r w:rsidRPr="00AF0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003C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r w:rsidR="00EB26BA">
        <w:rPr>
          <w:rFonts w:ascii="Times New Roman" w:eastAsia="Calibri" w:hAnsi="Times New Roman" w:cs="Times New Roman"/>
          <w:b/>
          <w:sz w:val="28"/>
          <w:szCs w:val="28"/>
        </w:rPr>
        <w:t>31.</w:t>
      </w:r>
      <w:r w:rsidR="00AF003C" w:rsidRPr="00AF003C">
        <w:rPr>
          <w:rFonts w:ascii="Times New Roman" w:eastAsia="Calibri" w:hAnsi="Times New Roman" w:cs="Times New Roman"/>
          <w:b/>
          <w:sz w:val="28"/>
          <w:szCs w:val="28"/>
        </w:rPr>
        <w:t>08.2023</w:t>
      </w:r>
      <w:r w:rsidRPr="00AF00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26BA">
        <w:rPr>
          <w:rFonts w:ascii="Times New Roman" w:eastAsia="Calibri" w:hAnsi="Times New Roman" w:cs="Times New Roman"/>
          <w:sz w:val="28"/>
          <w:szCs w:val="28"/>
        </w:rPr>
        <w:t>на електронну адресу</w:t>
      </w:r>
      <w:r w:rsidR="00EB26BA">
        <w:rPr>
          <w:rFonts w:ascii="Times New Roman" w:eastAsia="Calibri" w:hAnsi="Times New Roman" w:cs="Times New Roman"/>
          <w:sz w:val="28"/>
          <w:szCs w:val="28"/>
        </w:rPr>
        <w:t>:</w:t>
      </w:r>
      <w:r w:rsidR="00AF003C" w:rsidRPr="00AF00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7" w:history="1">
        <w:r w:rsidR="00EB26BA" w:rsidRPr="00EB26BA">
          <w:rPr>
            <w:rStyle w:val="a3"/>
            <w:rFonts w:ascii="Times New Roman" w:eastAsia="Calibri" w:hAnsi="Times New Roman" w:cs="Times New Roman"/>
            <w:b/>
            <w:color w:val="0000FF"/>
            <w:sz w:val="28"/>
            <w:szCs w:val="28"/>
            <w:lang w:val="en-US"/>
          </w:rPr>
          <w:t>architectura</w:t>
        </w:r>
        <w:r w:rsidR="00EB26BA" w:rsidRPr="00EB26BA">
          <w:rPr>
            <w:rStyle w:val="a3"/>
            <w:rFonts w:ascii="Times New Roman" w:eastAsia="Calibri" w:hAnsi="Times New Roman" w:cs="Times New Roman"/>
            <w:b/>
            <w:color w:val="0000FF"/>
            <w:sz w:val="28"/>
            <w:szCs w:val="28"/>
            <w:lang w:val="ru-RU"/>
          </w:rPr>
          <w:t>2017@</w:t>
        </w:r>
        <w:r w:rsidR="00EB26BA" w:rsidRPr="00EB26BA">
          <w:rPr>
            <w:rStyle w:val="a3"/>
            <w:rFonts w:ascii="Times New Roman" w:eastAsia="Calibri" w:hAnsi="Times New Roman" w:cs="Times New Roman"/>
            <w:b/>
            <w:color w:val="0000FF"/>
            <w:sz w:val="28"/>
            <w:szCs w:val="28"/>
            <w:lang w:val="en-US"/>
          </w:rPr>
          <w:t>gmail</w:t>
        </w:r>
        <w:r w:rsidR="00EB26BA" w:rsidRPr="00EB26BA">
          <w:rPr>
            <w:rStyle w:val="a3"/>
            <w:rFonts w:ascii="Times New Roman" w:eastAsia="Calibri" w:hAnsi="Times New Roman" w:cs="Times New Roman"/>
            <w:b/>
            <w:color w:val="0000FF"/>
            <w:sz w:val="28"/>
            <w:szCs w:val="28"/>
            <w:lang w:val="ru-RU"/>
          </w:rPr>
          <w:t>.</w:t>
        </w:r>
        <w:r w:rsidR="00EB26BA" w:rsidRPr="00EB26BA">
          <w:rPr>
            <w:rStyle w:val="a3"/>
            <w:rFonts w:ascii="Times New Roman" w:eastAsia="Calibri" w:hAnsi="Times New Roman" w:cs="Times New Roman"/>
            <w:b/>
            <w:color w:val="0000FF"/>
            <w:sz w:val="28"/>
            <w:szCs w:val="28"/>
            <w:lang w:val="en-US"/>
          </w:rPr>
          <w:t>com</w:t>
        </w:r>
      </w:hyperlink>
      <w:r w:rsidR="00EB26BA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Start w:id="0" w:name="n105"/>
      <w:bookmarkStart w:id="1" w:name="n107"/>
      <w:bookmarkEnd w:id="0"/>
      <w:bookmarkEnd w:id="1"/>
    </w:p>
    <w:p w14:paraId="78225E06" w14:textId="77777777" w:rsidR="002D7565" w:rsidRPr="00AF003C" w:rsidRDefault="002D7565" w:rsidP="00AF0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B6CD52" w14:textId="4496FF81" w:rsidR="00B34CD9" w:rsidRDefault="00D34D30" w:rsidP="00AF00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03C">
        <w:rPr>
          <w:sz w:val="28"/>
          <w:szCs w:val="28"/>
        </w:rPr>
        <w:t>К</w:t>
      </w:r>
      <w:r w:rsidR="002E6FF9" w:rsidRPr="00AF003C">
        <w:rPr>
          <w:sz w:val="28"/>
          <w:szCs w:val="28"/>
        </w:rPr>
        <w:t xml:space="preserve">онсультації з питання, </w:t>
      </w:r>
      <w:r w:rsidRPr="00AF003C">
        <w:rPr>
          <w:sz w:val="28"/>
          <w:szCs w:val="28"/>
        </w:rPr>
        <w:t>як</w:t>
      </w:r>
      <w:r w:rsidR="003D515E">
        <w:rPr>
          <w:sz w:val="28"/>
          <w:szCs w:val="28"/>
        </w:rPr>
        <w:t>е</w:t>
      </w:r>
      <w:r w:rsidR="002E6FF9" w:rsidRPr="00AF003C">
        <w:rPr>
          <w:sz w:val="28"/>
          <w:szCs w:val="28"/>
        </w:rPr>
        <w:t xml:space="preserve"> винесено на публічне громадське обговорення</w:t>
      </w:r>
      <w:r w:rsidRPr="00AF003C">
        <w:rPr>
          <w:sz w:val="28"/>
          <w:szCs w:val="28"/>
        </w:rPr>
        <w:t>, надаються за телефоном</w:t>
      </w:r>
      <w:r w:rsidR="00AF003C" w:rsidRPr="00AF003C">
        <w:rPr>
          <w:sz w:val="28"/>
          <w:szCs w:val="28"/>
        </w:rPr>
        <w:t xml:space="preserve">: </w:t>
      </w:r>
      <w:r w:rsidR="00AF003C" w:rsidRPr="00AF003C">
        <w:rPr>
          <w:sz w:val="28"/>
          <w:szCs w:val="28"/>
          <w:lang w:val="ru-RU"/>
        </w:rPr>
        <w:t>(097) 587-71-59</w:t>
      </w:r>
      <w:r w:rsidR="00AF003C" w:rsidRPr="00AF003C">
        <w:rPr>
          <w:sz w:val="28"/>
          <w:szCs w:val="28"/>
        </w:rPr>
        <w:t xml:space="preserve"> </w:t>
      </w:r>
      <w:r w:rsidR="003D515E">
        <w:rPr>
          <w:sz w:val="28"/>
          <w:szCs w:val="28"/>
        </w:rPr>
        <w:t>з 10:00 до 15:</w:t>
      </w:r>
      <w:r w:rsidRPr="00AF003C">
        <w:rPr>
          <w:sz w:val="28"/>
          <w:szCs w:val="28"/>
        </w:rPr>
        <w:t>00 щоденно з понеділка по п’ятницю.</w:t>
      </w:r>
      <w:bookmarkStart w:id="2" w:name="n108"/>
      <w:bookmarkEnd w:id="2"/>
    </w:p>
    <w:p w14:paraId="525AAC9C" w14:textId="77777777" w:rsidR="002D7565" w:rsidRPr="00AF003C" w:rsidRDefault="002D7565" w:rsidP="00AF00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4B52388" w14:textId="6FD4DC7D" w:rsidR="00B34CD9" w:rsidRDefault="00B34CD9" w:rsidP="00AF00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03C">
        <w:rPr>
          <w:sz w:val="28"/>
          <w:szCs w:val="28"/>
        </w:rPr>
        <w:t>Відповідальний за прове</w:t>
      </w:r>
      <w:r w:rsidR="003D515E">
        <w:rPr>
          <w:sz w:val="28"/>
          <w:szCs w:val="28"/>
        </w:rPr>
        <w:t>дення громадського обговорення,</w:t>
      </w:r>
      <w:r w:rsidR="00AF003C" w:rsidRPr="00AF003C">
        <w:rPr>
          <w:sz w:val="28"/>
          <w:szCs w:val="28"/>
        </w:rPr>
        <w:t xml:space="preserve"> головний спеціаліст відділу інфраструктури, містобудування та архітектури, житлово-комунального господарства, екології, економіки та агропромислового розвитку Сєвєродонецької районної державної адміністрації Тимофій </w:t>
      </w:r>
      <w:proofErr w:type="spellStart"/>
      <w:r w:rsidR="00AF003C" w:rsidRPr="00AF003C">
        <w:rPr>
          <w:sz w:val="28"/>
          <w:szCs w:val="28"/>
        </w:rPr>
        <w:t>Нече</w:t>
      </w:r>
      <w:r w:rsidRPr="00AF003C">
        <w:rPr>
          <w:sz w:val="28"/>
          <w:szCs w:val="28"/>
        </w:rPr>
        <w:t>пуренко</w:t>
      </w:r>
      <w:proofErr w:type="spellEnd"/>
      <w:r w:rsidRPr="00AF003C">
        <w:rPr>
          <w:sz w:val="28"/>
          <w:szCs w:val="28"/>
        </w:rPr>
        <w:t>.</w:t>
      </w:r>
      <w:bookmarkStart w:id="3" w:name="n109"/>
      <w:bookmarkEnd w:id="3"/>
    </w:p>
    <w:p w14:paraId="452F7B7A" w14:textId="77777777" w:rsidR="002D7565" w:rsidRPr="00AF003C" w:rsidRDefault="002D7565" w:rsidP="00AF00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E43FE6" w14:textId="6B78D10E" w:rsidR="00B34CD9" w:rsidRPr="00C76A08" w:rsidRDefault="00B34CD9" w:rsidP="00EB26B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03C">
        <w:rPr>
          <w:sz w:val="28"/>
          <w:szCs w:val="28"/>
        </w:rPr>
        <w:t>Результати громадського обговорення проекту розпорядже</w:t>
      </w:r>
      <w:r w:rsidR="009E2A8B">
        <w:rPr>
          <w:sz w:val="28"/>
          <w:szCs w:val="28"/>
        </w:rPr>
        <w:t xml:space="preserve">ння будуть </w:t>
      </w:r>
      <w:r w:rsidR="009E2A8B" w:rsidRPr="005B7D99">
        <w:rPr>
          <w:sz w:val="28"/>
          <w:szCs w:val="28"/>
        </w:rPr>
        <w:t xml:space="preserve">оприлюднені </w:t>
      </w:r>
      <w:r w:rsidR="00766091" w:rsidRPr="005B7D99">
        <w:rPr>
          <w:sz w:val="28"/>
          <w:szCs w:val="28"/>
        </w:rPr>
        <w:t>у формі звіту</w:t>
      </w:r>
      <w:r w:rsidR="00766091">
        <w:rPr>
          <w:sz w:val="28"/>
          <w:szCs w:val="28"/>
        </w:rPr>
        <w:t xml:space="preserve"> </w:t>
      </w:r>
      <w:r w:rsidR="009E2A8B">
        <w:rPr>
          <w:sz w:val="28"/>
          <w:szCs w:val="28"/>
        </w:rPr>
        <w:t xml:space="preserve">на </w:t>
      </w:r>
      <w:proofErr w:type="spellStart"/>
      <w:r w:rsidR="009E2A8B">
        <w:rPr>
          <w:sz w:val="28"/>
          <w:szCs w:val="28"/>
        </w:rPr>
        <w:t>веб</w:t>
      </w:r>
      <w:r w:rsidRPr="00AF003C">
        <w:rPr>
          <w:sz w:val="28"/>
          <w:szCs w:val="28"/>
        </w:rPr>
        <w:t>сторінці</w:t>
      </w:r>
      <w:proofErr w:type="spellEnd"/>
      <w:r w:rsidRPr="00AF003C">
        <w:rPr>
          <w:sz w:val="28"/>
          <w:szCs w:val="28"/>
        </w:rPr>
        <w:t xml:space="preserve"> Сєвєродонецької РДА протягом десяти робочих днів після прийняття відповідного розпорядження.</w:t>
      </w:r>
    </w:p>
    <w:sectPr w:rsidR="00B34CD9" w:rsidRPr="00C76A08" w:rsidSect="00850C1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D528" w14:textId="77777777" w:rsidR="00B3352D" w:rsidRDefault="00B3352D" w:rsidP="00850C1C">
      <w:pPr>
        <w:spacing w:after="0" w:line="240" w:lineRule="auto"/>
      </w:pPr>
      <w:r>
        <w:separator/>
      </w:r>
    </w:p>
  </w:endnote>
  <w:endnote w:type="continuationSeparator" w:id="0">
    <w:p w14:paraId="33EFF3C1" w14:textId="77777777" w:rsidR="00B3352D" w:rsidRDefault="00B3352D" w:rsidP="0085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EAF0" w14:textId="77777777" w:rsidR="00B3352D" w:rsidRDefault="00B3352D" w:rsidP="00850C1C">
      <w:pPr>
        <w:spacing w:after="0" w:line="240" w:lineRule="auto"/>
      </w:pPr>
      <w:r>
        <w:separator/>
      </w:r>
    </w:p>
  </w:footnote>
  <w:footnote w:type="continuationSeparator" w:id="0">
    <w:p w14:paraId="5374EDE1" w14:textId="77777777" w:rsidR="00B3352D" w:rsidRDefault="00B3352D" w:rsidP="0085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424975"/>
      <w:docPartObj>
        <w:docPartGallery w:val="Page Numbers (Top of Page)"/>
        <w:docPartUnique/>
      </w:docPartObj>
    </w:sdtPr>
    <w:sdtContent>
      <w:p w14:paraId="0E97696E" w14:textId="5C8B7034" w:rsidR="00850C1C" w:rsidRDefault="00850C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6BA" w:rsidRPr="00EB26BA">
          <w:rPr>
            <w:noProof/>
            <w:lang w:val="ru-RU"/>
          </w:rPr>
          <w:t>2</w:t>
        </w:r>
        <w:r>
          <w:fldChar w:fldCharType="end"/>
        </w:r>
      </w:p>
    </w:sdtContent>
  </w:sdt>
  <w:p w14:paraId="0300C937" w14:textId="77777777" w:rsidR="00850C1C" w:rsidRDefault="00850C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DF8"/>
    <w:rsid w:val="000521A7"/>
    <w:rsid w:val="00185B2B"/>
    <w:rsid w:val="001E13F4"/>
    <w:rsid w:val="001F2D54"/>
    <w:rsid w:val="00210C43"/>
    <w:rsid w:val="002336CF"/>
    <w:rsid w:val="002D7565"/>
    <w:rsid w:val="002E3AB1"/>
    <w:rsid w:val="002E6FF9"/>
    <w:rsid w:val="00310D28"/>
    <w:rsid w:val="0032740B"/>
    <w:rsid w:val="00375FBC"/>
    <w:rsid w:val="003D515E"/>
    <w:rsid w:val="003F1993"/>
    <w:rsid w:val="00427898"/>
    <w:rsid w:val="00451F0B"/>
    <w:rsid w:val="004A4177"/>
    <w:rsid w:val="004A645D"/>
    <w:rsid w:val="00535492"/>
    <w:rsid w:val="00575E56"/>
    <w:rsid w:val="005A54C8"/>
    <w:rsid w:val="005B7D99"/>
    <w:rsid w:val="00690425"/>
    <w:rsid w:val="00755CC7"/>
    <w:rsid w:val="00766091"/>
    <w:rsid w:val="00784C3B"/>
    <w:rsid w:val="007972B0"/>
    <w:rsid w:val="007C2FB9"/>
    <w:rsid w:val="00850C1C"/>
    <w:rsid w:val="008D04E3"/>
    <w:rsid w:val="00967B97"/>
    <w:rsid w:val="00986A69"/>
    <w:rsid w:val="009B5FCC"/>
    <w:rsid w:val="009E2A8B"/>
    <w:rsid w:val="009F6441"/>
    <w:rsid w:val="00A1346B"/>
    <w:rsid w:val="00A5681E"/>
    <w:rsid w:val="00AA2DF8"/>
    <w:rsid w:val="00AF003C"/>
    <w:rsid w:val="00B3352D"/>
    <w:rsid w:val="00B34CD9"/>
    <w:rsid w:val="00C76A08"/>
    <w:rsid w:val="00CC4F49"/>
    <w:rsid w:val="00D34D30"/>
    <w:rsid w:val="00D952CF"/>
    <w:rsid w:val="00DD701A"/>
    <w:rsid w:val="00EB26BA"/>
    <w:rsid w:val="00F03C4D"/>
    <w:rsid w:val="00F95E66"/>
    <w:rsid w:val="00FA68FF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4010"/>
  <w15:docId w15:val="{5E3DD6F0-1323-42EF-B0D1-2C2301A7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8FF"/>
    <w:rPr>
      <w:color w:val="0563C1" w:themeColor="hyperlink"/>
      <w:u w:val="single"/>
    </w:rPr>
  </w:style>
  <w:style w:type="paragraph" w:customStyle="1" w:styleId="rvps2">
    <w:name w:val="rvps2"/>
    <w:basedOn w:val="a"/>
    <w:rsid w:val="002E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2E6FF9"/>
  </w:style>
  <w:style w:type="paragraph" w:styleId="a4">
    <w:name w:val="header"/>
    <w:basedOn w:val="a"/>
    <w:link w:val="a5"/>
    <w:uiPriority w:val="99"/>
    <w:unhideWhenUsed/>
    <w:rsid w:val="00850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50C1C"/>
    <w:rPr>
      <w:lang w:val="uk-UA"/>
    </w:rPr>
  </w:style>
  <w:style w:type="paragraph" w:styleId="a6">
    <w:name w:val="footer"/>
    <w:basedOn w:val="a"/>
    <w:link w:val="a7"/>
    <w:uiPriority w:val="99"/>
    <w:unhideWhenUsed/>
    <w:rsid w:val="00850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50C1C"/>
    <w:rPr>
      <w:lang w:val="uk-UA"/>
    </w:rPr>
  </w:style>
  <w:style w:type="character" w:styleId="a8">
    <w:name w:val="Unresolved Mention"/>
    <w:basedOn w:val="a0"/>
    <w:uiPriority w:val="99"/>
    <w:semiHidden/>
    <w:unhideWhenUsed/>
    <w:rsid w:val="002D7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rchitectura201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s.loga.gov.ua/oda/press/announcemen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</dc:creator>
  <cp:keywords/>
  <dc:description/>
  <cp:lastModifiedBy>6</cp:lastModifiedBy>
  <cp:revision>8</cp:revision>
  <cp:lastPrinted>2021-10-11T11:41:00Z</cp:lastPrinted>
  <dcterms:created xsi:type="dcterms:W3CDTF">2023-08-16T11:49:00Z</dcterms:created>
  <dcterms:modified xsi:type="dcterms:W3CDTF">2023-08-18T07:33:00Z</dcterms:modified>
</cp:coreProperties>
</file>