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56D" w:rsidRPr="00882304" w:rsidRDefault="00CA556D" w:rsidP="00CA55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304">
        <w:rPr>
          <w:rFonts w:ascii="Times New Roman" w:hAnsi="Times New Roman" w:cs="Times New Roman"/>
          <w:b/>
          <w:sz w:val="28"/>
          <w:szCs w:val="28"/>
        </w:rPr>
        <w:t>Управління соціального захисту населення райдержадміністрації повідомляє.</w:t>
      </w:r>
    </w:p>
    <w:p w:rsidR="00CA556D" w:rsidRPr="00882304" w:rsidRDefault="005635A2" w:rsidP="00CA556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Триває оздоровлення дітей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Попаснянському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районі.</w:t>
      </w:r>
    </w:p>
    <w:p w:rsidR="00CA556D" w:rsidRDefault="00A91C0B" w:rsidP="00CA556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r w:rsidR="00C024CD">
        <w:rPr>
          <w:rFonts w:ascii="Times New Roman" w:hAnsi="Times New Roman" w:cs="Times New Roman"/>
          <w:sz w:val="28"/>
          <w:szCs w:val="28"/>
        </w:rPr>
        <w:t xml:space="preserve">обласної програми «Луганське літо» </w:t>
      </w:r>
      <w:r w:rsidR="005635A2">
        <w:rPr>
          <w:rFonts w:ascii="Times New Roman" w:hAnsi="Times New Roman" w:cs="Times New Roman"/>
          <w:sz w:val="28"/>
          <w:szCs w:val="28"/>
        </w:rPr>
        <w:t xml:space="preserve">були виділені                            710 </w:t>
      </w:r>
      <w:proofErr w:type="spellStart"/>
      <w:r w:rsidR="005635A2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5635A2">
        <w:rPr>
          <w:rFonts w:ascii="Times New Roman" w:hAnsi="Times New Roman" w:cs="Times New Roman"/>
          <w:sz w:val="28"/>
          <w:szCs w:val="28"/>
        </w:rPr>
        <w:t xml:space="preserve">. на оздоровлення та відпочинок дітей </w:t>
      </w:r>
      <w:proofErr w:type="spellStart"/>
      <w:r w:rsidR="005635A2">
        <w:rPr>
          <w:rFonts w:ascii="Times New Roman" w:hAnsi="Times New Roman" w:cs="Times New Roman"/>
          <w:sz w:val="28"/>
          <w:szCs w:val="28"/>
        </w:rPr>
        <w:t>Попаснянського</w:t>
      </w:r>
      <w:proofErr w:type="spellEnd"/>
      <w:r w:rsidR="005635A2">
        <w:rPr>
          <w:rFonts w:ascii="Times New Roman" w:hAnsi="Times New Roman" w:cs="Times New Roman"/>
          <w:sz w:val="28"/>
          <w:szCs w:val="28"/>
        </w:rPr>
        <w:t xml:space="preserve"> району</w:t>
      </w:r>
      <w:r w:rsidR="006A1EA4">
        <w:rPr>
          <w:rFonts w:ascii="Times New Roman" w:hAnsi="Times New Roman" w:cs="Times New Roman"/>
          <w:sz w:val="28"/>
          <w:szCs w:val="28"/>
        </w:rPr>
        <w:t xml:space="preserve">, </w:t>
      </w:r>
      <w:r w:rsidR="006A1EA4" w:rsidRPr="00882304">
        <w:rPr>
          <w:rFonts w:ascii="Times New Roman" w:hAnsi="Times New Roman" w:cs="Times New Roman"/>
          <w:sz w:val="28"/>
          <w:szCs w:val="28"/>
        </w:rPr>
        <w:t xml:space="preserve">які </w:t>
      </w:r>
      <w:r w:rsidR="006A1EA4">
        <w:rPr>
          <w:rFonts w:ascii="Times New Roman" w:hAnsi="Times New Roman" w:cs="Times New Roman"/>
          <w:sz w:val="28"/>
          <w:szCs w:val="28"/>
        </w:rPr>
        <w:t>мешкають на лінії зіткнення</w:t>
      </w:r>
      <w:r w:rsidR="006A1EA4" w:rsidRPr="00882304">
        <w:rPr>
          <w:rFonts w:ascii="Times New Roman" w:hAnsi="Times New Roman" w:cs="Times New Roman"/>
          <w:sz w:val="28"/>
          <w:szCs w:val="28"/>
        </w:rPr>
        <w:t xml:space="preserve"> шкільного віку</w:t>
      </w:r>
      <w:r w:rsidR="006A1EA4">
        <w:rPr>
          <w:rFonts w:ascii="Times New Roman" w:hAnsi="Times New Roman" w:cs="Times New Roman"/>
          <w:sz w:val="28"/>
          <w:szCs w:val="28"/>
        </w:rPr>
        <w:t xml:space="preserve"> у липні – серпні 2018 року.</w:t>
      </w:r>
    </w:p>
    <w:p w:rsidR="00CA556D" w:rsidRPr="00882304" w:rsidRDefault="00CA556D" w:rsidP="00CA556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Пропонуємо батькам та законним представникам</w:t>
      </w:r>
      <w:r w:rsidRPr="00882304">
        <w:rPr>
          <w:rFonts w:ascii="Times New Roman" w:hAnsi="Times New Roman" w:cs="Times New Roman"/>
          <w:sz w:val="28"/>
          <w:szCs w:val="28"/>
        </w:rPr>
        <w:t xml:space="preserve"> дітей</w:t>
      </w:r>
      <w:r>
        <w:rPr>
          <w:rFonts w:ascii="Times New Roman" w:hAnsi="Times New Roman" w:cs="Times New Roman"/>
          <w:sz w:val="28"/>
          <w:szCs w:val="28"/>
        </w:rPr>
        <w:t>, віком від 7</w:t>
      </w:r>
      <w:r w:rsidR="00A91C0B">
        <w:rPr>
          <w:rFonts w:ascii="Times New Roman" w:hAnsi="Times New Roman" w:cs="Times New Roman"/>
          <w:sz w:val="28"/>
          <w:szCs w:val="28"/>
        </w:rPr>
        <w:t xml:space="preserve"> до 17 років, бажаючих оздоровити дітей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, звертатися з заявами до управління соціального захисту населення райдержадміністрації</w:t>
      </w:r>
      <w:r w:rsidRPr="00882304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882304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882304">
        <w:rPr>
          <w:rFonts w:ascii="Times New Roman" w:hAnsi="Times New Roman" w:cs="Times New Roman"/>
          <w:sz w:val="28"/>
          <w:szCs w:val="28"/>
        </w:rPr>
        <w:t xml:space="preserve">: м. </w:t>
      </w:r>
      <w:proofErr w:type="spellStart"/>
      <w:r w:rsidRPr="00882304">
        <w:rPr>
          <w:rFonts w:ascii="Times New Roman" w:hAnsi="Times New Roman" w:cs="Times New Roman"/>
          <w:sz w:val="28"/>
          <w:szCs w:val="28"/>
        </w:rPr>
        <w:t>Попасна</w:t>
      </w:r>
      <w:proofErr w:type="spellEnd"/>
      <w:r w:rsidRPr="0088230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82304">
        <w:rPr>
          <w:rFonts w:ascii="Times New Roman" w:hAnsi="Times New Roman" w:cs="Times New Roman"/>
          <w:sz w:val="28"/>
          <w:szCs w:val="28"/>
        </w:rPr>
        <w:t>пл</w:t>
      </w:r>
      <w:proofErr w:type="spellEnd"/>
      <w:r w:rsidRPr="00882304">
        <w:rPr>
          <w:rFonts w:ascii="Times New Roman" w:hAnsi="Times New Roman" w:cs="Times New Roman"/>
          <w:sz w:val="28"/>
          <w:szCs w:val="28"/>
        </w:rPr>
        <w:t xml:space="preserve">. Миру, 2, </w:t>
      </w:r>
      <w:proofErr w:type="spellStart"/>
      <w:r w:rsidRPr="00882304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882304">
        <w:rPr>
          <w:rFonts w:ascii="Times New Roman" w:hAnsi="Times New Roman" w:cs="Times New Roman"/>
          <w:sz w:val="28"/>
          <w:szCs w:val="28"/>
        </w:rPr>
        <w:t>. 103 (перший поверх). Для отримання додаткової інформації з питань оздоровлення дітей району ви можете звернутися</w:t>
      </w:r>
      <w:r w:rsidRPr="008823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2304">
        <w:rPr>
          <w:rFonts w:ascii="Times New Roman" w:hAnsi="Times New Roman" w:cs="Times New Roman"/>
          <w:sz w:val="28"/>
          <w:szCs w:val="28"/>
        </w:rPr>
        <w:t>за телефоном (06474) 31604</w:t>
      </w:r>
      <w:r>
        <w:rPr>
          <w:rFonts w:ascii="Times New Roman" w:hAnsi="Times New Roman" w:cs="Times New Roman"/>
          <w:sz w:val="28"/>
          <w:szCs w:val="28"/>
        </w:rPr>
        <w:t>, 0995182955, 0731103942</w:t>
      </w:r>
    </w:p>
    <w:p w:rsidR="00CA556D" w:rsidRDefault="00CA556D" w:rsidP="00CA556D"/>
    <w:p w:rsidR="00EB63AA" w:rsidRDefault="00EB63AA"/>
    <w:sectPr w:rsidR="00EB63A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56D"/>
    <w:rsid w:val="005635A2"/>
    <w:rsid w:val="006A1EA4"/>
    <w:rsid w:val="00A91C0B"/>
    <w:rsid w:val="00B52141"/>
    <w:rsid w:val="00C024CD"/>
    <w:rsid w:val="00CA556D"/>
    <w:rsid w:val="00EB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81B6D"/>
  <w15:chartTrackingRefBased/>
  <w15:docId w15:val="{DD37EC00-AF2B-4311-8048-A4704B19C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5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2">
    <w:name w:val="Основной текст 22"/>
    <w:basedOn w:val="a"/>
    <w:rsid w:val="00CA556D"/>
    <w:pPr>
      <w:suppressAutoHyphens/>
      <w:spacing w:after="0" w:line="240" w:lineRule="auto"/>
      <w:jc w:val="right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6A1E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A1E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484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4</cp:revision>
  <cp:lastPrinted>2018-06-25T11:58:00Z</cp:lastPrinted>
  <dcterms:created xsi:type="dcterms:W3CDTF">2018-06-25T10:07:00Z</dcterms:created>
  <dcterms:modified xsi:type="dcterms:W3CDTF">2018-06-25T12:31:00Z</dcterms:modified>
</cp:coreProperties>
</file>