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6D" w:rsidRDefault="00247F6D" w:rsidP="00D374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рішення Спостереженої ради АКБ «ІНДУСТРІАЛБАНК» Відділення №1 у м. Попасна, яке розташоване за адресою: Луганська область, м. Попасна, вул. Первомайська, б. 50 припиняє свою діяльність </w:t>
      </w:r>
      <w:r w:rsidRPr="00247F6D">
        <w:rPr>
          <w:rFonts w:ascii="Times New Roman" w:hAnsi="Times New Roman" w:cs="Times New Roman"/>
          <w:b/>
          <w:sz w:val="28"/>
          <w:szCs w:val="28"/>
        </w:rPr>
        <w:t>з 12.05.2018 року.</w:t>
      </w:r>
    </w:p>
    <w:p w:rsidR="00247F6D" w:rsidRDefault="00247F6D" w:rsidP="00D374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Отримувачам різних видів соціальних допомог потрібно з’явитись до Управління соціального захисту населення за адресою: Луганська область, м. Попасна, пл. Миру, 2 з реквізитами банка (ПАТ КБ «Приват» або АТ</w:t>
      </w:r>
      <w:r w:rsidR="00D374B2">
        <w:rPr>
          <w:rFonts w:ascii="Times New Roman" w:hAnsi="Times New Roman" w:cs="Times New Roman"/>
          <w:sz w:val="28"/>
          <w:szCs w:val="28"/>
        </w:rPr>
        <w:t xml:space="preserve"> «Ощад»). У разі не звернення виплата соціальних допомог буде здійснюватися через відділення зв’язку «Укрпошта» за місцем п</w:t>
      </w:r>
      <w:bookmarkStart w:id="0" w:name="_GoBack"/>
      <w:bookmarkEnd w:id="0"/>
      <w:r w:rsidR="00D374B2">
        <w:rPr>
          <w:rFonts w:ascii="Times New Roman" w:hAnsi="Times New Roman" w:cs="Times New Roman"/>
          <w:sz w:val="28"/>
          <w:szCs w:val="28"/>
        </w:rPr>
        <w:t>роживання.</w:t>
      </w:r>
    </w:p>
    <w:p w:rsidR="007F2D12" w:rsidRDefault="007F2D12" w:rsidP="00D374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D12" w:rsidRPr="007F2D12" w:rsidRDefault="007F2D12" w:rsidP="007F2D1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D12">
        <w:rPr>
          <w:rFonts w:ascii="Times New Roman" w:hAnsi="Times New Roman" w:cs="Times New Roman"/>
          <w:b/>
          <w:sz w:val="28"/>
          <w:szCs w:val="28"/>
        </w:rPr>
        <w:t>Управлінням соціального захисту населення</w:t>
      </w:r>
    </w:p>
    <w:p w:rsidR="007F2D12" w:rsidRPr="007F2D12" w:rsidRDefault="007F2D12" w:rsidP="007F2D12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D12">
        <w:rPr>
          <w:rFonts w:ascii="Times New Roman" w:hAnsi="Times New Roman" w:cs="Times New Roman"/>
          <w:b/>
          <w:sz w:val="28"/>
          <w:szCs w:val="28"/>
        </w:rPr>
        <w:t>Попаснянської райдержадміністрації</w:t>
      </w:r>
    </w:p>
    <w:p w:rsidR="007F2D12" w:rsidRPr="00247F6D" w:rsidRDefault="007F2D12" w:rsidP="00D374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2D12" w:rsidRPr="00247F6D" w:rsidSect="00394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4B9"/>
    <w:rsid w:val="00247F6D"/>
    <w:rsid w:val="002574B9"/>
    <w:rsid w:val="0039472E"/>
    <w:rsid w:val="007F2D12"/>
    <w:rsid w:val="00D374B2"/>
    <w:rsid w:val="00FD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DELL-106</cp:lastModifiedBy>
  <cp:revision>4</cp:revision>
  <dcterms:created xsi:type="dcterms:W3CDTF">2018-04-18T10:28:00Z</dcterms:created>
  <dcterms:modified xsi:type="dcterms:W3CDTF">2018-04-18T11:53:00Z</dcterms:modified>
</cp:coreProperties>
</file>