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BC7" w:rsidRDefault="00C56BC7" w:rsidP="00FB2F13">
      <w:pPr>
        <w:ind w:firstLine="851"/>
        <w:rPr>
          <w:rFonts w:ascii="Times New Roman" w:hAnsi="Times New Roman" w:cs="Times New Roman"/>
          <w:sz w:val="24"/>
          <w:szCs w:val="24"/>
        </w:rPr>
      </w:pPr>
    </w:p>
    <w:p w:rsidR="00C56BC7" w:rsidRDefault="00CB699E" w:rsidP="00FB2F13">
      <w:pPr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Відбулася чергова зустріч у клубі</w:t>
      </w:r>
      <w:r w:rsidR="001C2640">
        <w:rPr>
          <w:rFonts w:ascii="Times New Roman" w:hAnsi="Times New Roman" w:cs="Times New Roman"/>
          <w:sz w:val="24"/>
          <w:szCs w:val="24"/>
        </w:rPr>
        <w:t xml:space="preserve"> терцентру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«Садівник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огородник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B84573">
        <w:rPr>
          <w:rFonts w:ascii="Times New Roman" w:hAnsi="Times New Roman" w:cs="Times New Roman"/>
          <w:sz w:val="24"/>
          <w:szCs w:val="24"/>
        </w:rPr>
        <w:t>.</w:t>
      </w:r>
    </w:p>
    <w:p w:rsidR="00C56BC7" w:rsidRDefault="00FB2F13" w:rsidP="00C56BC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B2F13">
        <w:rPr>
          <w:rFonts w:ascii="Times New Roman" w:hAnsi="Times New Roman" w:cs="Times New Roman"/>
          <w:sz w:val="24"/>
          <w:szCs w:val="24"/>
        </w:rPr>
        <w:t>1</w:t>
      </w:r>
      <w:r w:rsidR="00D277F5" w:rsidRPr="00FB2F13">
        <w:rPr>
          <w:rFonts w:ascii="Times New Roman" w:hAnsi="Times New Roman" w:cs="Times New Roman"/>
          <w:sz w:val="24"/>
          <w:szCs w:val="24"/>
        </w:rPr>
        <w:t xml:space="preserve">1.02.2019 р.  в клубі </w:t>
      </w:r>
      <w:proofErr w:type="spellStart"/>
      <w:r w:rsidR="00D277F5" w:rsidRPr="00FB2F13">
        <w:rPr>
          <w:rFonts w:ascii="Times New Roman" w:hAnsi="Times New Roman" w:cs="Times New Roman"/>
          <w:sz w:val="24"/>
          <w:szCs w:val="24"/>
        </w:rPr>
        <w:t>терцентру</w:t>
      </w:r>
      <w:proofErr w:type="spellEnd"/>
      <w:r w:rsidR="00D277F5" w:rsidRPr="00FB2F13">
        <w:rPr>
          <w:rFonts w:ascii="Times New Roman" w:hAnsi="Times New Roman" w:cs="Times New Roman"/>
          <w:sz w:val="24"/>
          <w:szCs w:val="24"/>
        </w:rPr>
        <w:t xml:space="preserve"> «Садівник і городник» відбулося чергове засідання учасників. Тут зібралися  підопічні, які бажають більше дізнатися про правильний догляд за рослинами з метою отримання гарного врожаю. На засіданні ділилися практичним досвідом, читали відповідну літературу, знайомилися з місячним посівним календарем, з біологією вирощуваних ними культур. Уважно вивчивши надану інформацію,  кожен з членів клубу усвідомить свої промахи і розробить  практичні рекомендації по догляду за рослинами.</w:t>
      </w:r>
    </w:p>
    <w:p w:rsidR="00C924B5" w:rsidRPr="00FB2F13" w:rsidRDefault="00D277F5" w:rsidP="00C56BC7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 w:rsidRPr="00FB2F13">
        <w:rPr>
          <w:rFonts w:ascii="Times New Roman" w:hAnsi="Times New Roman" w:cs="Times New Roman"/>
          <w:sz w:val="24"/>
          <w:szCs w:val="24"/>
        </w:rPr>
        <w:t>Ці заняття - віддушина для всіх, хто причетний до роботи в саду та на городі і не сидить без роботи взимку.</w:t>
      </w:r>
    </w:p>
    <w:sectPr w:rsidR="00C924B5" w:rsidRPr="00FB2F1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529B"/>
    <w:rsid w:val="001C2640"/>
    <w:rsid w:val="00B84573"/>
    <w:rsid w:val="00C56BC7"/>
    <w:rsid w:val="00C7529B"/>
    <w:rsid w:val="00C924B5"/>
    <w:rsid w:val="00CB699E"/>
    <w:rsid w:val="00D277F5"/>
    <w:rsid w:val="00FB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440</Words>
  <Characters>252</Characters>
  <Application>Microsoft Office Word</Application>
  <DocSecurity>0</DocSecurity>
  <Lines>2</Lines>
  <Paragraphs>1</Paragraphs>
  <ScaleCrop>false</ScaleCrop>
  <Company>Home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Користувач Windows</cp:lastModifiedBy>
  <cp:revision>7</cp:revision>
  <dcterms:created xsi:type="dcterms:W3CDTF">2019-02-14T06:55:00Z</dcterms:created>
  <dcterms:modified xsi:type="dcterms:W3CDTF">2019-02-14T06:59:00Z</dcterms:modified>
</cp:coreProperties>
</file>