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F63" w:rsidRDefault="00732F63" w:rsidP="00732F6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Нарада з представниками ТОВ «ЕНЕРА СХІД»</w:t>
      </w:r>
    </w:p>
    <w:p w:rsidR="00732F63" w:rsidRDefault="00732F63" w:rsidP="00732F63">
      <w:pPr>
        <w:jc w:val="center"/>
        <w:rPr>
          <w:sz w:val="28"/>
          <w:szCs w:val="28"/>
          <w:lang w:val="uk-UA"/>
        </w:rPr>
      </w:pPr>
    </w:p>
    <w:p w:rsidR="009E31D0" w:rsidRDefault="00732F63" w:rsidP="00732F63">
      <w:pPr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 управлінні соціального захисту населення Попаснянської райдержадміністрації </w:t>
      </w:r>
      <w:r w:rsidR="00C935F3">
        <w:rPr>
          <w:sz w:val="28"/>
          <w:szCs w:val="28"/>
          <w:lang w:val="uk-UA"/>
        </w:rPr>
        <w:t xml:space="preserve">11.06.2019 </w:t>
      </w:r>
      <w:r>
        <w:rPr>
          <w:sz w:val="28"/>
          <w:szCs w:val="28"/>
          <w:lang w:val="uk-UA"/>
        </w:rPr>
        <w:t xml:space="preserve">відбулась нарада за участю спеціалістів управління та представника ТОВ «ЕНЕРА СХІД» В. Лукашевої. </w:t>
      </w:r>
    </w:p>
    <w:p w:rsidR="00732F63" w:rsidRPr="00732F63" w:rsidRDefault="00732F63" w:rsidP="00732F63">
      <w:pPr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 нараді  розглядалось питання надання пільг пільговій категорії населення, а саме, проведення розрахунків з підприємством згідно Порядку, затвердженого Постановою Кабінету Міністрів України від 29.01.2003 № 117 </w:t>
      </w:r>
      <w:r w:rsidR="009E31D0">
        <w:rPr>
          <w:sz w:val="28"/>
          <w:szCs w:val="28"/>
          <w:lang w:val="uk-UA"/>
        </w:rPr>
        <w:t>«</w:t>
      </w:r>
      <w:r>
        <w:rPr>
          <w:sz w:val="28"/>
          <w:szCs w:val="28"/>
          <w:lang w:val="uk-UA"/>
        </w:rPr>
        <w:t>Про Єдиний</w:t>
      </w:r>
      <w:r w:rsidR="00286B56">
        <w:rPr>
          <w:sz w:val="28"/>
          <w:szCs w:val="28"/>
          <w:lang w:val="uk-UA"/>
        </w:rPr>
        <w:t xml:space="preserve"> автоматизований реєстр осіб, які мають право на пільги».</w:t>
      </w:r>
    </w:p>
    <w:sectPr w:rsidR="00732F63" w:rsidRPr="00732F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732F63"/>
    <w:rsid w:val="00286B56"/>
    <w:rsid w:val="00732F63"/>
    <w:rsid w:val="009E31D0"/>
    <w:rsid w:val="00C935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Нарада з представниками ТОВ «ЕНЕРА СХІД»</vt:lpstr>
    </vt:vector>
  </TitlesOfParts>
  <Company>MoBIL GROUP</Company>
  <LinksUpToDate>false</LinksUpToDate>
  <CharactersWithSpaces>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Нарада з представниками ТОВ «ЕНЕРА СХІД»</dc:title>
  <dc:creator>Admin</dc:creator>
  <cp:lastModifiedBy>DELL-106</cp:lastModifiedBy>
  <cp:revision>2</cp:revision>
  <dcterms:created xsi:type="dcterms:W3CDTF">2019-06-12T11:00:00Z</dcterms:created>
  <dcterms:modified xsi:type="dcterms:W3CDTF">2019-06-12T11:00:00Z</dcterms:modified>
</cp:coreProperties>
</file>