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138" w:rsidRDefault="00A72138" w:rsidP="0083307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Попаснянська районна                                                  Попаснянська районна</w:t>
      </w:r>
    </w:p>
    <w:p w:rsidR="00A72138" w:rsidRDefault="00A72138" w:rsidP="0083307B">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державна адміністрація                                                 державна адміністрація</w:t>
      </w:r>
    </w:p>
    <w:p w:rsidR="00A72138" w:rsidRDefault="00A72138" w:rsidP="001C6D5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Управління соціального                                                Управління фінансів</w:t>
      </w:r>
    </w:p>
    <w:p w:rsidR="00A72138" w:rsidRDefault="00A72138" w:rsidP="001C6D5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rsidR="00A72138" w:rsidRDefault="00A72138" w:rsidP="0083307B">
      <w:pPr>
        <w:tabs>
          <w:tab w:val="left" w:pos="6195"/>
        </w:tabs>
        <w:jc w:val="center"/>
        <w:rPr>
          <w:rFonts w:ascii="Times New Roman" w:hAnsi="Times New Roman" w:cs="Times New Roman"/>
          <w:b/>
          <w:bCs/>
          <w:sz w:val="28"/>
          <w:szCs w:val="28"/>
          <w:lang w:val="uk-UA"/>
        </w:rPr>
      </w:pPr>
    </w:p>
    <w:p w:rsidR="00A72138" w:rsidRPr="00FD172D" w:rsidRDefault="00A72138" w:rsidP="0083307B">
      <w:pPr>
        <w:tabs>
          <w:tab w:val="left" w:pos="6195"/>
        </w:tabs>
        <w:jc w:val="center"/>
        <w:rPr>
          <w:rFonts w:ascii="Times New Roman" w:hAnsi="Times New Roman" w:cs="Times New Roman"/>
          <w:b/>
          <w:bCs/>
          <w:sz w:val="28"/>
          <w:szCs w:val="28"/>
          <w:lang w:val="uk-UA"/>
        </w:rPr>
      </w:pPr>
      <w:r w:rsidRPr="00FD172D">
        <w:rPr>
          <w:rFonts w:ascii="Times New Roman" w:hAnsi="Times New Roman" w:cs="Times New Roman"/>
          <w:b/>
          <w:bCs/>
          <w:sz w:val="28"/>
          <w:szCs w:val="28"/>
          <w:lang w:val="uk-UA"/>
        </w:rPr>
        <w:t xml:space="preserve"> НАКАЗ</w:t>
      </w:r>
    </w:p>
    <w:p w:rsidR="00A72138" w:rsidRDefault="00A72138" w:rsidP="00275B78">
      <w:pPr>
        <w:tabs>
          <w:tab w:val="left" w:pos="6195"/>
        </w:tabs>
        <w:jc w:val="center"/>
        <w:rPr>
          <w:rFonts w:ascii="Times New Roman" w:hAnsi="Times New Roman" w:cs="Times New Roman"/>
          <w:sz w:val="28"/>
          <w:szCs w:val="28"/>
          <w:lang w:val="uk-UA"/>
        </w:rPr>
      </w:pPr>
      <w:r w:rsidRPr="0083307B">
        <w:rPr>
          <w:rFonts w:ascii="Times New Roman" w:hAnsi="Times New Roman" w:cs="Times New Roman"/>
          <w:sz w:val="28"/>
          <w:szCs w:val="28"/>
          <w:lang w:val="uk-UA"/>
        </w:rPr>
        <w:t>м. Попасна</w:t>
      </w:r>
    </w:p>
    <w:p w:rsidR="00A72138" w:rsidRPr="0083307B" w:rsidRDefault="00A72138" w:rsidP="0083307B">
      <w:pPr>
        <w:tabs>
          <w:tab w:val="left" w:pos="6195"/>
        </w:tabs>
        <w:rPr>
          <w:rFonts w:ascii="Times New Roman" w:hAnsi="Times New Roman" w:cs="Times New Roman"/>
          <w:sz w:val="28"/>
          <w:szCs w:val="28"/>
          <w:lang w:val="uk-UA"/>
        </w:rPr>
      </w:pPr>
      <w:r w:rsidRPr="0083307B">
        <w:rPr>
          <w:rFonts w:ascii="Times New Roman" w:hAnsi="Times New Roman" w:cs="Times New Roman"/>
          <w:sz w:val="28"/>
          <w:szCs w:val="28"/>
          <w:lang w:val="uk-UA"/>
        </w:rPr>
        <w:t xml:space="preserve">від    </w:t>
      </w:r>
      <w:r>
        <w:rPr>
          <w:rFonts w:ascii="Times New Roman" w:hAnsi="Times New Roman" w:cs="Times New Roman"/>
          <w:sz w:val="28"/>
          <w:szCs w:val="28"/>
          <w:lang w:val="uk-UA"/>
        </w:rPr>
        <w:t>16 січня 2019</w:t>
      </w:r>
      <w:r w:rsidRPr="0083307B">
        <w:rPr>
          <w:rFonts w:ascii="Times New Roman" w:hAnsi="Times New Roman" w:cs="Times New Roman"/>
          <w:sz w:val="28"/>
          <w:szCs w:val="28"/>
          <w:lang w:val="uk-UA"/>
        </w:rPr>
        <w:t xml:space="preserve"> р.           </w:t>
      </w:r>
      <w:r>
        <w:rPr>
          <w:rFonts w:ascii="Times New Roman" w:hAnsi="Times New Roman" w:cs="Times New Roman"/>
          <w:sz w:val="28"/>
          <w:szCs w:val="28"/>
          <w:lang w:val="uk-UA"/>
        </w:rPr>
        <w:t xml:space="preserve">   </w:t>
      </w:r>
      <w:r w:rsidRPr="0083307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22 / 34</w:t>
      </w:r>
    </w:p>
    <w:p w:rsidR="00A72138" w:rsidRDefault="00A72138" w:rsidP="0083307B">
      <w:pPr>
        <w:tabs>
          <w:tab w:val="left" w:pos="6195"/>
        </w:tabs>
        <w:spacing w:after="0"/>
        <w:rPr>
          <w:rFonts w:ascii="Times New Roman" w:hAnsi="Times New Roman" w:cs="Times New Roman"/>
          <w:sz w:val="28"/>
          <w:szCs w:val="28"/>
          <w:lang w:val="uk-UA"/>
        </w:rPr>
      </w:pPr>
    </w:p>
    <w:p w:rsidR="00A72138" w:rsidRPr="00FD172D" w:rsidRDefault="00A72138" w:rsidP="0083307B">
      <w:pPr>
        <w:tabs>
          <w:tab w:val="left" w:pos="6195"/>
        </w:tabs>
        <w:spacing w:after="0"/>
        <w:rPr>
          <w:rFonts w:ascii="Times New Roman" w:hAnsi="Times New Roman" w:cs="Times New Roman"/>
          <w:b/>
          <w:bCs/>
          <w:sz w:val="28"/>
          <w:szCs w:val="28"/>
          <w:lang w:val="uk-UA"/>
        </w:rPr>
      </w:pPr>
      <w:r w:rsidRPr="00FD172D">
        <w:rPr>
          <w:rFonts w:ascii="Times New Roman" w:hAnsi="Times New Roman" w:cs="Times New Roman"/>
          <w:b/>
          <w:bCs/>
          <w:sz w:val="28"/>
          <w:szCs w:val="28"/>
          <w:lang w:val="uk-UA"/>
        </w:rPr>
        <w:t>Про затвердження паспорта</w:t>
      </w:r>
    </w:p>
    <w:p w:rsidR="00A72138" w:rsidRPr="00FD172D" w:rsidRDefault="00A72138" w:rsidP="0083307B">
      <w:pPr>
        <w:tabs>
          <w:tab w:val="left" w:pos="6195"/>
        </w:tabs>
        <w:spacing w:after="0"/>
        <w:rPr>
          <w:rFonts w:ascii="Times New Roman" w:hAnsi="Times New Roman" w:cs="Times New Roman"/>
          <w:b/>
          <w:bCs/>
          <w:sz w:val="28"/>
          <w:szCs w:val="28"/>
          <w:lang w:val="uk-UA"/>
        </w:rPr>
      </w:pPr>
      <w:r>
        <w:rPr>
          <w:rFonts w:ascii="Times New Roman" w:hAnsi="Times New Roman" w:cs="Times New Roman"/>
          <w:b/>
          <w:bCs/>
          <w:sz w:val="28"/>
          <w:szCs w:val="28"/>
          <w:lang w:val="uk-UA"/>
        </w:rPr>
        <w:t>бюджетної програми на 2019</w:t>
      </w:r>
      <w:r w:rsidRPr="00FD172D">
        <w:rPr>
          <w:rFonts w:ascii="Times New Roman" w:hAnsi="Times New Roman" w:cs="Times New Roman"/>
          <w:b/>
          <w:bCs/>
          <w:sz w:val="28"/>
          <w:szCs w:val="28"/>
          <w:lang w:val="uk-UA"/>
        </w:rPr>
        <w:t xml:space="preserve"> рік</w:t>
      </w:r>
    </w:p>
    <w:p w:rsidR="00A72138" w:rsidRDefault="00A72138" w:rsidP="0083307B">
      <w:pPr>
        <w:tabs>
          <w:tab w:val="left" w:pos="6195"/>
        </w:tabs>
        <w:spacing w:after="0" w:line="240" w:lineRule="auto"/>
        <w:rPr>
          <w:rFonts w:ascii="Times New Roman" w:hAnsi="Times New Roman" w:cs="Times New Roman"/>
          <w:sz w:val="28"/>
          <w:szCs w:val="28"/>
          <w:lang w:val="uk-UA"/>
        </w:rPr>
      </w:pPr>
    </w:p>
    <w:p w:rsidR="00A72138" w:rsidRDefault="00A72138" w:rsidP="0083307B">
      <w:pPr>
        <w:tabs>
          <w:tab w:val="left" w:pos="6195"/>
        </w:tabs>
        <w:spacing w:after="0" w:line="240" w:lineRule="auto"/>
        <w:rPr>
          <w:rFonts w:ascii="Times New Roman" w:hAnsi="Times New Roman" w:cs="Times New Roman"/>
          <w:sz w:val="28"/>
          <w:szCs w:val="28"/>
          <w:lang w:val="uk-UA"/>
        </w:rPr>
      </w:pPr>
    </w:p>
    <w:p w:rsidR="00A72138" w:rsidRPr="00275B78" w:rsidRDefault="00A72138" w:rsidP="009B6DE3">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Керуючись  статтею 20 Бюджетного Кодексу України, Правилами складання паспортів бюджетних програм місцевих бюджетів та звітів про їх виконання, затверджених наказом Міністерства фінансів України від            26 серпня  2014 року № 836 (зі змінами), зареєстрованим у Міністерстві юстиції України 10 вересня 2014 року за № 1103/25880, відповідно  до розпорядження голови райдержадміністрації – керівника районної військово-цивільної адміністрації від 22.12.2018 р. № 2488 «Про районний бюджет на 2019 рік» </w:t>
      </w:r>
      <w:r>
        <w:rPr>
          <w:rFonts w:ascii="Times New Roman" w:hAnsi="Times New Roman" w:cs="Times New Roman"/>
          <w:b/>
          <w:bCs/>
          <w:sz w:val="28"/>
          <w:szCs w:val="28"/>
          <w:lang w:val="uk-UA"/>
        </w:rPr>
        <w:t>наказуємо</w:t>
      </w:r>
      <w:r w:rsidRPr="00FD172D">
        <w:rPr>
          <w:rFonts w:ascii="Times New Roman" w:hAnsi="Times New Roman" w:cs="Times New Roman"/>
          <w:b/>
          <w:bCs/>
          <w:sz w:val="28"/>
          <w:szCs w:val="28"/>
          <w:lang w:val="uk-UA"/>
        </w:rPr>
        <w:t>:</w:t>
      </w:r>
    </w:p>
    <w:p w:rsidR="00A72138" w:rsidRDefault="00A72138" w:rsidP="009B6DE3">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A72138" w:rsidRDefault="00A72138" w:rsidP="009B6DE3">
      <w:pPr>
        <w:tabs>
          <w:tab w:val="left" w:pos="6195"/>
        </w:tabs>
        <w:spacing w:after="0" w:line="240" w:lineRule="auto"/>
        <w:jc w:val="both"/>
        <w:rPr>
          <w:rFonts w:ascii="Times New Roman" w:hAnsi="Times New Roman" w:cs="Times New Roman"/>
          <w:sz w:val="28"/>
          <w:szCs w:val="28"/>
          <w:lang w:val="uk-UA"/>
        </w:rPr>
      </w:pPr>
    </w:p>
    <w:p w:rsidR="00A72138" w:rsidRDefault="00A72138" w:rsidP="009B6DE3">
      <w:pPr>
        <w:tabs>
          <w:tab w:val="left" w:pos="61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Затвердити паспорт бюджетної програми на 2019 рік по управлінню соціального захисту населення Попаснянської районної державної адміністрації за КПКВК  0813160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що додається.</w:t>
      </w:r>
    </w:p>
    <w:p w:rsidR="00A72138" w:rsidRDefault="00A72138" w:rsidP="009B6DE3">
      <w:pPr>
        <w:tabs>
          <w:tab w:val="left" w:pos="6195"/>
        </w:tabs>
        <w:spacing w:after="0" w:line="240" w:lineRule="auto"/>
        <w:jc w:val="both"/>
        <w:rPr>
          <w:rFonts w:ascii="Times New Roman" w:hAnsi="Times New Roman" w:cs="Times New Roman"/>
          <w:sz w:val="28"/>
          <w:szCs w:val="28"/>
          <w:lang w:val="uk-UA"/>
        </w:rPr>
      </w:pPr>
    </w:p>
    <w:p w:rsidR="00A72138" w:rsidRDefault="00A72138" w:rsidP="00FD172D">
      <w:pPr>
        <w:rPr>
          <w:rFonts w:ascii="Times New Roman" w:hAnsi="Times New Roman" w:cs="Times New Roman"/>
          <w:sz w:val="28"/>
          <w:szCs w:val="28"/>
          <w:lang w:val="uk-UA"/>
        </w:rPr>
      </w:pPr>
    </w:p>
    <w:p w:rsidR="00A72138" w:rsidRDefault="00A72138" w:rsidP="00FD172D">
      <w:pPr>
        <w:tabs>
          <w:tab w:val="left" w:pos="6090"/>
        </w:tabs>
        <w:spacing w:after="0" w:line="240" w:lineRule="auto"/>
        <w:rPr>
          <w:rFonts w:ascii="Times New Roman" w:hAnsi="Times New Roman" w:cs="Times New Roman"/>
          <w:sz w:val="28"/>
          <w:szCs w:val="28"/>
          <w:lang w:val="uk-UA"/>
        </w:rPr>
      </w:pPr>
      <w:r w:rsidRPr="00FD172D">
        <w:rPr>
          <w:rFonts w:ascii="Times New Roman" w:hAnsi="Times New Roman" w:cs="Times New Roman"/>
          <w:sz w:val="28"/>
          <w:szCs w:val="28"/>
          <w:lang w:val="uk-UA"/>
        </w:rPr>
        <w:t xml:space="preserve">Начальник управління                </w:t>
      </w:r>
      <w:r>
        <w:rPr>
          <w:rFonts w:ascii="Times New Roman" w:hAnsi="Times New Roman" w:cs="Times New Roman"/>
          <w:sz w:val="28"/>
          <w:szCs w:val="28"/>
          <w:lang w:val="uk-UA"/>
        </w:rPr>
        <w:t xml:space="preserve">                         </w:t>
      </w:r>
      <w:r w:rsidRPr="00FD172D">
        <w:rPr>
          <w:rFonts w:ascii="Times New Roman" w:hAnsi="Times New Roman" w:cs="Times New Roman"/>
          <w:sz w:val="28"/>
          <w:szCs w:val="28"/>
          <w:lang w:val="uk-UA"/>
        </w:rPr>
        <w:t>Начальник управління</w:t>
      </w:r>
    </w:p>
    <w:p w:rsidR="00A72138" w:rsidRDefault="00A72138" w:rsidP="00FD172D">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соціального захисту населення                           фінансів</w:t>
      </w:r>
    </w:p>
    <w:p w:rsidR="00A72138" w:rsidRDefault="00A72138" w:rsidP="00FD172D">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Попаснянської районної                                      Попаснянської районної</w:t>
      </w:r>
    </w:p>
    <w:p w:rsidR="00A72138" w:rsidRDefault="00A72138" w:rsidP="00FD172D">
      <w:pPr>
        <w:tabs>
          <w:tab w:val="left" w:pos="609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державної адміністрації                                       державної адміністрації</w:t>
      </w:r>
    </w:p>
    <w:p w:rsidR="00A72138" w:rsidRDefault="00A72138" w:rsidP="00FD172D">
      <w:pPr>
        <w:tabs>
          <w:tab w:val="left" w:pos="5565"/>
        </w:tabs>
        <w:rPr>
          <w:rFonts w:ascii="Times New Roman" w:hAnsi="Times New Roman" w:cs="Times New Roman"/>
          <w:sz w:val="28"/>
          <w:szCs w:val="28"/>
          <w:lang w:val="uk-UA"/>
        </w:rPr>
      </w:pPr>
      <w:r>
        <w:rPr>
          <w:rFonts w:ascii="Times New Roman" w:hAnsi="Times New Roman" w:cs="Times New Roman"/>
          <w:sz w:val="28"/>
          <w:szCs w:val="28"/>
          <w:lang w:val="uk-UA"/>
        </w:rPr>
        <w:tab/>
      </w:r>
    </w:p>
    <w:p w:rsidR="00A72138" w:rsidRPr="00FD172D" w:rsidRDefault="00A72138" w:rsidP="00FD172D">
      <w:pPr>
        <w:rPr>
          <w:rFonts w:ascii="Times New Roman" w:hAnsi="Times New Roman" w:cs="Times New Roman"/>
          <w:sz w:val="28"/>
          <w:szCs w:val="28"/>
          <w:lang w:val="uk-UA"/>
        </w:rPr>
      </w:pPr>
      <w:r>
        <w:rPr>
          <w:rFonts w:ascii="Times New Roman" w:hAnsi="Times New Roman" w:cs="Times New Roman"/>
          <w:sz w:val="28"/>
          <w:szCs w:val="28"/>
          <w:lang w:val="uk-UA"/>
        </w:rPr>
        <w:t>___________ Н.П. Скребцова                           ____________ Г.В.Карачевцева</w:t>
      </w:r>
    </w:p>
    <w:sectPr w:rsidR="00A72138" w:rsidRPr="00FD172D" w:rsidSect="004847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3332D"/>
    <w:multiLevelType w:val="hybridMultilevel"/>
    <w:tmpl w:val="25C8AE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307B"/>
    <w:rsid w:val="000417FE"/>
    <w:rsid w:val="000D0F1E"/>
    <w:rsid w:val="001C6D5C"/>
    <w:rsid w:val="00275B78"/>
    <w:rsid w:val="0048474E"/>
    <w:rsid w:val="00515607"/>
    <w:rsid w:val="005E0F90"/>
    <w:rsid w:val="0083307B"/>
    <w:rsid w:val="00987EDF"/>
    <w:rsid w:val="009B6DE3"/>
    <w:rsid w:val="00A24458"/>
    <w:rsid w:val="00A524AC"/>
    <w:rsid w:val="00A72138"/>
    <w:rsid w:val="00F25234"/>
    <w:rsid w:val="00FD17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74E"/>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172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TotalTime>
  <Pages>1</Pages>
  <Words>270</Words>
  <Characters>1539</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2018-01-15T08:22:00Z</dcterms:created>
  <dcterms:modified xsi:type="dcterms:W3CDTF">2019-01-18T08:35:00Z</dcterms:modified>
</cp:coreProperties>
</file>