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2" w:rsidRPr="006F3374" w:rsidRDefault="009D093D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F219C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75pt;visibility:visible">
            <v:imagedata r:id="rId6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AA63E6" w:rsidRDefault="006F3374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  <w:r w:rsidR="009D093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20   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>лютого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bookmarkStart w:id="0" w:name="_GoBack"/>
      <w:bookmarkEnd w:id="0"/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      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 w:rsidR="009D093D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</w:t>
      </w:r>
      <w:r w:rsidR="009D093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29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>внесення змін до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розпорядження голови райдержадміністрації – керівника районної військово-цивільної адміністрації від  19.01.2019 р. № 352 «Про внесення змін </w:t>
      </w:r>
      <w:r>
        <w:rPr>
          <w:rFonts w:ascii="Times New Roman" w:hAnsi="Times New Roman"/>
          <w:sz w:val="28"/>
          <w:szCs w:val="28"/>
          <w:lang w:val="uk-UA" w:eastAsia="ar-SA"/>
        </w:rPr>
        <w:t>до розпорядження голови райдержадміністрації – керівника районної військово-цивільної адміністрації від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22.12.2018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2488 «Про районний бюджет на 2019 рік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E26930" w:rsidRDefault="00E26930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F512D8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бюджетної програми на 2019 рік по управлінню соціального захисту населення Попаснянської районної державно</w:t>
      </w:r>
      <w:r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F512D8" w:rsidRDefault="00F512D8" w:rsidP="00F512D8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7010D" w:rsidRDefault="00A7010D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Наказ управління фінансів та управління соці</w:t>
      </w:r>
      <w:r w:rsidR="00F512D8">
        <w:rPr>
          <w:rFonts w:ascii="Times New Roman" w:hAnsi="Times New Roman"/>
          <w:sz w:val="28"/>
          <w:szCs w:val="28"/>
          <w:lang w:val="uk-UA" w:eastAsia="ar-SA"/>
        </w:rPr>
        <w:t>ального захисту населення від 16.01.2019 року № 25/37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A7010D" w:rsidRPr="00D00BFC" w:rsidRDefault="00A7010D" w:rsidP="00D00BFC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1B"/>
    <w:rsid w:val="00046331"/>
    <w:rsid w:val="00097A5B"/>
    <w:rsid w:val="000C5EF7"/>
    <w:rsid w:val="000E3233"/>
    <w:rsid w:val="000E3BB4"/>
    <w:rsid w:val="001610ED"/>
    <w:rsid w:val="001B2D6E"/>
    <w:rsid w:val="0023236A"/>
    <w:rsid w:val="002A5324"/>
    <w:rsid w:val="003A3E20"/>
    <w:rsid w:val="005161E7"/>
    <w:rsid w:val="00517002"/>
    <w:rsid w:val="0059571B"/>
    <w:rsid w:val="00666745"/>
    <w:rsid w:val="00682D3F"/>
    <w:rsid w:val="006C0F4B"/>
    <w:rsid w:val="006D1EAC"/>
    <w:rsid w:val="006F3374"/>
    <w:rsid w:val="00722255"/>
    <w:rsid w:val="007234AA"/>
    <w:rsid w:val="007E602B"/>
    <w:rsid w:val="007F219C"/>
    <w:rsid w:val="00862CE7"/>
    <w:rsid w:val="00874205"/>
    <w:rsid w:val="00876082"/>
    <w:rsid w:val="008839D2"/>
    <w:rsid w:val="008C2BFC"/>
    <w:rsid w:val="00954E7E"/>
    <w:rsid w:val="009D093D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D00BFC"/>
    <w:rsid w:val="00D277E8"/>
    <w:rsid w:val="00DF0460"/>
    <w:rsid w:val="00E26930"/>
    <w:rsid w:val="00E40DB5"/>
    <w:rsid w:val="00ED18F9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8BA-A46D-4EFF-85EF-2D88C04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2019-02-20T09:21:00Z</cp:lastPrinted>
  <dcterms:created xsi:type="dcterms:W3CDTF">2016-11-23T09:03:00Z</dcterms:created>
  <dcterms:modified xsi:type="dcterms:W3CDTF">2019-02-21T09:16:00Z</dcterms:modified>
</cp:coreProperties>
</file>