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F125E9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№   68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1F173D">
        <w:rPr>
          <w:rFonts w:ascii="Times New Roman" w:hAnsi="Times New Roman" w:cs="Times New Roman"/>
          <w:sz w:val="28"/>
          <w:szCs w:val="28"/>
          <w:lang w:val="uk-UA"/>
        </w:rPr>
        <w:t>176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85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 xml:space="preserve"> щомісячної компенсаційної виплати непрацюючій працездатній особі, яка доглядає за особою з інвалідністю І групи, а також за особою, яка досягла 80-річного віку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селення від 17.01.2018 року № 11/12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</w:t>
      </w:r>
      <w:r w:rsidR="00D561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117044"/>
    <w:rsid w:val="0016643C"/>
    <w:rsid w:val="001F173D"/>
    <w:rsid w:val="00257815"/>
    <w:rsid w:val="00261D9F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B0C10"/>
    <w:rsid w:val="005E2C92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561C7"/>
    <w:rsid w:val="00DF7530"/>
    <w:rsid w:val="00EE797F"/>
    <w:rsid w:val="00F01F8C"/>
    <w:rsid w:val="00F125E9"/>
    <w:rsid w:val="00F26A31"/>
    <w:rsid w:val="00F360A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2018-10-09T10:56:00Z</cp:lastPrinted>
  <dcterms:created xsi:type="dcterms:W3CDTF">2018-03-20T11:47:00Z</dcterms:created>
  <dcterms:modified xsi:type="dcterms:W3CDTF">2018-10-11T05:14:00Z</dcterms:modified>
</cp:coreProperties>
</file>