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0EE" w:rsidRDefault="000B70EE" w:rsidP="000B70EE">
      <w:pPr>
        <w:suppressAutoHyphens/>
        <w:spacing w:after="0" w:line="204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7200" cy="6572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0EE" w:rsidRDefault="000B70EE" w:rsidP="000B70EE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ПОПАСНЯНСЬКА РАЙОННА ДЕРЖАВНА АДМІНІСТРАЦІЯ </w:t>
      </w:r>
    </w:p>
    <w:p w:rsidR="000B70EE" w:rsidRDefault="000B70EE" w:rsidP="000B70EE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УПРАВЛІННЯ </w:t>
      </w:r>
      <w:proofErr w:type="gramStart"/>
      <w:r>
        <w:rPr>
          <w:rFonts w:ascii="Times New Roman" w:hAnsi="Times New Roman"/>
          <w:b/>
          <w:bCs/>
          <w:sz w:val="28"/>
          <w:szCs w:val="28"/>
          <w:lang w:eastAsia="ru-RU"/>
        </w:rPr>
        <w:t>СОЦ</w:t>
      </w:r>
      <w:proofErr w:type="gramEnd"/>
      <w:r>
        <w:rPr>
          <w:rFonts w:ascii="Times New Roman" w:hAnsi="Times New Roman"/>
          <w:b/>
          <w:bCs/>
          <w:sz w:val="28"/>
          <w:szCs w:val="28"/>
          <w:lang w:eastAsia="ru-RU"/>
        </w:rPr>
        <w:t>ІАЛЬНОГО ЗАХИСТУ НАСЕЛЕННЯ</w:t>
      </w:r>
    </w:p>
    <w:p w:rsidR="000B70EE" w:rsidRDefault="000B70EE" w:rsidP="000B70EE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0B70EE" w:rsidRDefault="000B70EE" w:rsidP="000B70E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НАКАЗ</w:t>
      </w:r>
    </w:p>
    <w:p w:rsidR="000B70EE" w:rsidRDefault="000B70EE" w:rsidP="000B70EE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0B70EE" w:rsidRDefault="00926B46" w:rsidP="000B70E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19 листопада 2019 року</w:t>
      </w:r>
      <w:r w:rsidR="000B70EE">
        <w:rPr>
          <w:rFonts w:ascii="Times New Roman" w:hAnsi="Times New Roman"/>
          <w:sz w:val="28"/>
          <w:szCs w:val="28"/>
          <w:lang w:val="uk-UA" w:eastAsia="ar-SA"/>
        </w:rPr>
        <w:t xml:space="preserve"> 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              </w:t>
      </w:r>
      <w:proofErr w:type="spellStart"/>
      <w:r w:rsidR="000B70EE">
        <w:rPr>
          <w:rFonts w:ascii="Times New Roman" w:hAnsi="Times New Roman"/>
          <w:sz w:val="28"/>
          <w:szCs w:val="28"/>
          <w:lang w:val="uk-UA" w:eastAsia="ar-SA"/>
        </w:rPr>
        <w:t>Попасна</w:t>
      </w:r>
      <w:proofErr w:type="spellEnd"/>
      <w:r w:rsidR="000B70EE">
        <w:rPr>
          <w:rFonts w:ascii="Times New Roman" w:hAnsi="Times New Roman"/>
          <w:sz w:val="28"/>
          <w:szCs w:val="28"/>
          <w:lang w:val="uk-UA" w:eastAsia="ar-SA"/>
        </w:rPr>
        <w:t xml:space="preserve">       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                      №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 w:eastAsia="ar-SA"/>
        </w:rPr>
        <w:t xml:space="preserve"> 99</w:t>
      </w:r>
    </w:p>
    <w:p w:rsidR="000B70EE" w:rsidRDefault="000B70EE" w:rsidP="000B70EE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0B70EE" w:rsidRDefault="000B70EE" w:rsidP="000B70EE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0B70EE" w:rsidRDefault="000B70EE" w:rsidP="000B70EE">
      <w:pPr>
        <w:tabs>
          <w:tab w:val="left" w:pos="5655"/>
        </w:tabs>
        <w:suppressAutoHyphens/>
        <w:spacing w:after="0" w:line="25" w:lineRule="atLeast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Про внесення змін до паспорту</w:t>
      </w:r>
    </w:p>
    <w:p w:rsidR="000B70EE" w:rsidRDefault="000B70EE" w:rsidP="000B70EE">
      <w:pPr>
        <w:tabs>
          <w:tab w:val="left" w:pos="5655"/>
        </w:tabs>
        <w:suppressAutoHyphens/>
        <w:spacing w:after="0" w:line="25" w:lineRule="atLeast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бюджетної програми на 2019 рік</w:t>
      </w:r>
    </w:p>
    <w:p w:rsidR="000B70EE" w:rsidRDefault="000B70EE" w:rsidP="000B70EE">
      <w:pPr>
        <w:tabs>
          <w:tab w:val="left" w:pos="5655"/>
        </w:tabs>
        <w:suppressAutoHyphens/>
        <w:spacing w:after="0" w:line="25" w:lineRule="atLeast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0B70EE" w:rsidRDefault="000B70EE" w:rsidP="000B70EE">
      <w:pPr>
        <w:tabs>
          <w:tab w:val="left" w:pos="5655"/>
        </w:tabs>
        <w:suppressAutoHyphens/>
        <w:spacing w:after="0" w:line="25" w:lineRule="atLeast"/>
        <w:ind w:firstLine="567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Керуючись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 836 (зі змінами), зареєстрованим у Міністерстві юстиції України 10 вересня 2014 року за № 1103/25880, відповідно до розпорядження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в.о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. голови райдержадміністрації – керівника районної військово</w:t>
      </w:r>
      <w:r w:rsidR="004F7272">
        <w:rPr>
          <w:rFonts w:ascii="Times New Roman" w:hAnsi="Times New Roman"/>
          <w:sz w:val="28"/>
          <w:szCs w:val="28"/>
          <w:lang w:val="uk-UA" w:eastAsia="ar-SA"/>
        </w:rPr>
        <w:t>-цивільної адміністрації від  18.11.2019 р. № 1971 «Про внесення змін до розподілу субвенції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»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наказую:</w:t>
      </w:r>
    </w:p>
    <w:p w:rsidR="000B70EE" w:rsidRDefault="000B70EE" w:rsidP="000B70EE">
      <w:pPr>
        <w:tabs>
          <w:tab w:val="left" w:pos="5655"/>
        </w:tabs>
        <w:suppressAutoHyphens/>
        <w:spacing w:after="0" w:line="25" w:lineRule="atLeast"/>
        <w:ind w:firstLine="567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0B70EE" w:rsidRDefault="000B70EE" w:rsidP="000B70EE">
      <w:pPr>
        <w:numPr>
          <w:ilvl w:val="0"/>
          <w:numId w:val="5"/>
        </w:numPr>
        <w:tabs>
          <w:tab w:val="left" w:pos="851"/>
        </w:tabs>
        <w:suppressAutoHyphens/>
        <w:spacing w:after="0" w:line="25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Внести зміни до паспорту бюджетної програми на 2019 рік по управлінню соціального захисту населення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Попаснянської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 xml:space="preserve"> районної державної адмініст</w:t>
      </w:r>
      <w:r w:rsidR="004F7272">
        <w:rPr>
          <w:rFonts w:ascii="Times New Roman" w:hAnsi="Times New Roman"/>
          <w:sz w:val="28"/>
          <w:szCs w:val="28"/>
          <w:lang w:val="uk-UA" w:eastAsia="ar-SA"/>
        </w:rPr>
        <w:t>рації за КПКВК 0813012</w:t>
      </w:r>
      <w:r w:rsidR="00E75370">
        <w:rPr>
          <w:rFonts w:ascii="Times New Roman" w:hAnsi="Times New Roman"/>
          <w:sz w:val="28"/>
          <w:szCs w:val="28"/>
          <w:lang w:val="uk-UA" w:eastAsia="ar-SA"/>
        </w:rPr>
        <w:t xml:space="preserve"> «Надання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4F7272">
        <w:rPr>
          <w:rFonts w:ascii="Times New Roman" w:hAnsi="Times New Roman"/>
          <w:sz w:val="28"/>
          <w:szCs w:val="28"/>
          <w:lang w:val="uk-UA" w:eastAsia="ar-SA"/>
        </w:rPr>
        <w:t>субсидій населенню для відшкодування витрат на оплату житлово-комунальних послуг</w:t>
      </w:r>
      <w:r>
        <w:rPr>
          <w:rFonts w:ascii="Times New Roman" w:hAnsi="Times New Roman"/>
          <w:sz w:val="28"/>
          <w:szCs w:val="28"/>
          <w:lang w:val="uk-UA" w:eastAsia="ar-SA"/>
        </w:rPr>
        <w:t>», що додається.</w:t>
      </w:r>
    </w:p>
    <w:p w:rsidR="000B70EE" w:rsidRDefault="000B70EE" w:rsidP="000B70EE">
      <w:pPr>
        <w:tabs>
          <w:tab w:val="left" w:pos="851"/>
        </w:tabs>
        <w:suppressAutoHyphens/>
        <w:spacing w:after="0" w:line="25" w:lineRule="atLeast"/>
        <w:ind w:left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B70EE" w:rsidRDefault="000B70EE" w:rsidP="000B70EE">
      <w:pPr>
        <w:numPr>
          <w:ilvl w:val="0"/>
          <w:numId w:val="5"/>
        </w:numPr>
        <w:tabs>
          <w:tab w:val="left" w:pos="851"/>
        </w:tabs>
        <w:suppressAutoHyphens/>
        <w:spacing w:after="0" w:line="25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Наказ  управління соці</w:t>
      </w:r>
      <w:r w:rsidR="00E75370">
        <w:rPr>
          <w:rFonts w:ascii="Times New Roman" w:hAnsi="Times New Roman"/>
          <w:sz w:val="28"/>
          <w:szCs w:val="28"/>
          <w:lang w:val="uk-UA" w:eastAsia="ar-SA"/>
        </w:rPr>
        <w:t>ального захисту насе</w:t>
      </w:r>
      <w:r w:rsidR="004F7272">
        <w:rPr>
          <w:rFonts w:ascii="Times New Roman" w:hAnsi="Times New Roman"/>
          <w:sz w:val="28"/>
          <w:szCs w:val="28"/>
          <w:lang w:val="uk-UA" w:eastAsia="ar-SA"/>
        </w:rPr>
        <w:t>лення від 22.08.2019 року    № 75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визнати таким, що втратив чинність.</w:t>
      </w:r>
    </w:p>
    <w:p w:rsidR="000B70EE" w:rsidRDefault="000B70EE" w:rsidP="000B70EE">
      <w:pPr>
        <w:tabs>
          <w:tab w:val="left" w:pos="5655"/>
        </w:tabs>
        <w:suppressAutoHyphens/>
        <w:spacing w:after="0" w:line="25" w:lineRule="atLeast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B70EE" w:rsidRDefault="000B70EE" w:rsidP="000B70EE">
      <w:pPr>
        <w:suppressAutoHyphens/>
        <w:spacing w:after="0" w:line="25" w:lineRule="atLeast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B70EE" w:rsidRDefault="000B70EE" w:rsidP="000B70EE">
      <w:pPr>
        <w:suppressAutoHyphens/>
        <w:spacing w:after="0" w:line="25" w:lineRule="atLeast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B70EE" w:rsidRDefault="000B70EE" w:rsidP="000B70EE">
      <w:pPr>
        <w:rPr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Начальник  управління                                                           Наталія СКРЕБЦОВА</w:t>
      </w:r>
    </w:p>
    <w:p w:rsidR="000B70EE" w:rsidRDefault="000B70EE" w:rsidP="000B70EE">
      <w:pPr>
        <w:rPr>
          <w:lang w:val="uk-UA"/>
        </w:rPr>
      </w:pPr>
    </w:p>
    <w:p w:rsidR="000B70EE" w:rsidRDefault="000B70EE" w:rsidP="000B70EE">
      <w:pPr>
        <w:rPr>
          <w:lang w:val="uk-UA"/>
        </w:rPr>
      </w:pPr>
    </w:p>
    <w:p w:rsidR="000B70EE" w:rsidRDefault="000B70EE" w:rsidP="000B70EE">
      <w:pPr>
        <w:suppressAutoHyphens/>
        <w:spacing w:after="0" w:line="204" w:lineRule="auto"/>
        <w:jc w:val="center"/>
        <w:rPr>
          <w:rFonts w:ascii="Times New Roman" w:hAnsi="Times New Roman"/>
          <w:b/>
          <w:noProof/>
          <w:sz w:val="24"/>
          <w:szCs w:val="24"/>
          <w:lang w:val="uk-UA" w:eastAsia="ru-RU"/>
        </w:rPr>
      </w:pPr>
    </w:p>
    <w:p w:rsidR="000B70EE" w:rsidRDefault="000B70EE" w:rsidP="000B70EE">
      <w:pPr>
        <w:suppressAutoHyphens/>
        <w:spacing w:after="0" w:line="204" w:lineRule="auto"/>
        <w:jc w:val="center"/>
        <w:rPr>
          <w:rFonts w:ascii="Times New Roman" w:hAnsi="Times New Roman"/>
          <w:b/>
          <w:noProof/>
          <w:sz w:val="24"/>
          <w:szCs w:val="24"/>
          <w:lang w:val="uk-UA" w:eastAsia="ru-RU"/>
        </w:rPr>
      </w:pPr>
    </w:p>
    <w:p w:rsidR="000B70EE" w:rsidRDefault="000B70EE" w:rsidP="000B70EE">
      <w:pPr>
        <w:suppressAutoHyphens/>
        <w:spacing w:after="0" w:line="204" w:lineRule="auto"/>
        <w:jc w:val="center"/>
        <w:rPr>
          <w:rFonts w:ascii="Times New Roman" w:hAnsi="Times New Roman"/>
          <w:b/>
          <w:noProof/>
          <w:sz w:val="24"/>
          <w:szCs w:val="24"/>
          <w:lang w:val="uk-UA" w:eastAsia="ru-RU"/>
        </w:rPr>
      </w:pPr>
    </w:p>
    <w:p w:rsidR="000B70EE" w:rsidRDefault="000B70EE" w:rsidP="000B70EE">
      <w:pPr>
        <w:suppressAutoHyphens/>
        <w:spacing w:after="0" w:line="204" w:lineRule="auto"/>
        <w:jc w:val="center"/>
        <w:rPr>
          <w:rFonts w:ascii="Times New Roman" w:hAnsi="Times New Roman"/>
          <w:b/>
          <w:noProof/>
          <w:sz w:val="24"/>
          <w:szCs w:val="24"/>
          <w:lang w:val="uk-UA" w:eastAsia="ru-RU"/>
        </w:rPr>
      </w:pPr>
    </w:p>
    <w:p w:rsidR="000B70EE" w:rsidRDefault="000B70EE" w:rsidP="000B70EE">
      <w:pPr>
        <w:suppressAutoHyphens/>
        <w:spacing w:after="0" w:line="204" w:lineRule="auto"/>
        <w:jc w:val="center"/>
        <w:rPr>
          <w:rFonts w:ascii="Times New Roman" w:hAnsi="Times New Roman"/>
          <w:b/>
          <w:noProof/>
          <w:sz w:val="24"/>
          <w:szCs w:val="24"/>
          <w:lang w:val="uk-UA" w:eastAsia="ru-RU"/>
        </w:rPr>
      </w:pPr>
    </w:p>
    <w:p w:rsidR="000B70EE" w:rsidRDefault="000B70EE" w:rsidP="000B70EE">
      <w:pPr>
        <w:suppressAutoHyphens/>
        <w:spacing w:after="0" w:line="204" w:lineRule="auto"/>
        <w:jc w:val="center"/>
        <w:rPr>
          <w:rFonts w:ascii="Times New Roman" w:hAnsi="Times New Roman"/>
          <w:b/>
          <w:noProof/>
          <w:sz w:val="24"/>
          <w:szCs w:val="24"/>
          <w:lang w:val="uk-UA" w:eastAsia="ru-RU"/>
        </w:rPr>
      </w:pPr>
    </w:p>
    <w:p w:rsidR="000B70EE" w:rsidRDefault="000B70EE" w:rsidP="000B70EE">
      <w:pPr>
        <w:suppressAutoHyphens/>
        <w:spacing w:after="0" w:line="204" w:lineRule="auto"/>
        <w:jc w:val="center"/>
        <w:rPr>
          <w:rFonts w:ascii="Times New Roman" w:hAnsi="Times New Roman"/>
          <w:b/>
          <w:noProof/>
          <w:sz w:val="24"/>
          <w:szCs w:val="24"/>
          <w:lang w:val="uk-UA" w:eastAsia="ru-RU"/>
        </w:rPr>
      </w:pPr>
    </w:p>
    <w:p w:rsidR="000B70EE" w:rsidRDefault="000B70EE" w:rsidP="000B70EE">
      <w:pPr>
        <w:suppressAutoHyphens/>
        <w:spacing w:after="0" w:line="204" w:lineRule="auto"/>
        <w:jc w:val="center"/>
        <w:rPr>
          <w:rFonts w:ascii="Times New Roman" w:hAnsi="Times New Roman"/>
          <w:b/>
          <w:noProof/>
          <w:sz w:val="24"/>
          <w:szCs w:val="24"/>
          <w:lang w:val="uk-UA" w:eastAsia="ru-RU"/>
        </w:rPr>
      </w:pPr>
    </w:p>
    <w:p w:rsidR="000B70EE" w:rsidRDefault="000B70EE" w:rsidP="000B70EE">
      <w:pPr>
        <w:suppressAutoHyphens/>
        <w:spacing w:after="0" w:line="204" w:lineRule="auto"/>
        <w:jc w:val="center"/>
        <w:rPr>
          <w:rFonts w:ascii="Times New Roman" w:hAnsi="Times New Roman"/>
          <w:b/>
          <w:noProof/>
          <w:sz w:val="24"/>
          <w:szCs w:val="24"/>
          <w:lang w:val="uk-UA" w:eastAsia="ru-RU"/>
        </w:rPr>
      </w:pPr>
    </w:p>
    <w:p w:rsidR="000B70EE" w:rsidRDefault="000B70EE" w:rsidP="000B70EE">
      <w:pPr>
        <w:suppressAutoHyphens/>
        <w:spacing w:after="0" w:line="204" w:lineRule="auto"/>
        <w:jc w:val="center"/>
        <w:rPr>
          <w:rFonts w:ascii="Times New Roman" w:hAnsi="Times New Roman"/>
          <w:b/>
          <w:noProof/>
          <w:sz w:val="24"/>
          <w:szCs w:val="24"/>
          <w:lang w:val="uk-UA" w:eastAsia="ru-RU"/>
        </w:rPr>
      </w:pPr>
    </w:p>
    <w:p w:rsidR="000B70EE" w:rsidRDefault="000B70EE" w:rsidP="000B70EE">
      <w:pPr>
        <w:rPr>
          <w:lang w:val="uk-UA"/>
        </w:rPr>
      </w:pPr>
    </w:p>
    <w:p w:rsidR="008839D2" w:rsidRPr="001610ED" w:rsidRDefault="008839D2">
      <w:pPr>
        <w:rPr>
          <w:lang w:val="uk-UA"/>
        </w:rPr>
      </w:pPr>
    </w:p>
    <w:sectPr w:rsidR="008839D2" w:rsidRPr="001610ED" w:rsidSect="001610ED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C29ED"/>
    <w:multiLevelType w:val="hybridMultilevel"/>
    <w:tmpl w:val="4B30E2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FAF77E2"/>
    <w:multiLevelType w:val="hybridMultilevel"/>
    <w:tmpl w:val="B382F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D1B88"/>
    <w:multiLevelType w:val="hybridMultilevel"/>
    <w:tmpl w:val="AD6A2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F17E8"/>
    <w:multiLevelType w:val="hybridMultilevel"/>
    <w:tmpl w:val="BE4E42E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9571B"/>
    <w:rsid w:val="00004ED2"/>
    <w:rsid w:val="00010FE3"/>
    <w:rsid w:val="00046331"/>
    <w:rsid w:val="00097A5B"/>
    <w:rsid w:val="000B70EE"/>
    <w:rsid w:val="000C5EF7"/>
    <w:rsid w:val="000E3233"/>
    <w:rsid w:val="000E3BB4"/>
    <w:rsid w:val="000F2D40"/>
    <w:rsid w:val="001610ED"/>
    <w:rsid w:val="001B2D6E"/>
    <w:rsid w:val="0023236A"/>
    <w:rsid w:val="002A5324"/>
    <w:rsid w:val="003A3E20"/>
    <w:rsid w:val="003B7FBC"/>
    <w:rsid w:val="003D7CF6"/>
    <w:rsid w:val="004F7272"/>
    <w:rsid w:val="005033D9"/>
    <w:rsid w:val="005161E7"/>
    <w:rsid w:val="00517002"/>
    <w:rsid w:val="0059571B"/>
    <w:rsid w:val="005B5E97"/>
    <w:rsid w:val="005C39C6"/>
    <w:rsid w:val="005E7F7D"/>
    <w:rsid w:val="00666745"/>
    <w:rsid w:val="00682D3F"/>
    <w:rsid w:val="006C0F4B"/>
    <w:rsid w:val="006D1EAC"/>
    <w:rsid w:val="006F3374"/>
    <w:rsid w:val="00722255"/>
    <w:rsid w:val="007234AA"/>
    <w:rsid w:val="007E602B"/>
    <w:rsid w:val="00862CE7"/>
    <w:rsid w:val="00874205"/>
    <w:rsid w:val="00876082"/>
    <w:rsid w:val="008839D2"/>
    <w:rsid w:val="00883A62"/>
    <w:rsid w:val="008C2BFC"/>
    <w:rsid w:val="00922095"/>
    <w:rsid w:val="00926B46"/>
    <w:rsid w:val="00954E7E"/>
    <w:rsid w:val="00A30219"/>
    <w:rsid w:val="00A56B14"/>
    <w:rsid w:val="00A61DA3"/>
    <w:rsid w:val="00A7010D"/>
    <w:rsid w:val="00A74608"/>
    <w:rsid w:val="00AA1357"/>
    <w:rsid w:val="00AA54AE"/>
    <w:rsid w:val="00AA63E6"/>
    <w:rsid w:val="00AD08A7"/>
    <w:rsid w:val="00AD35E4"/>
    <w:rsid w:val="00B00AA8"/>
    <w:rsid w:val="00B40767"/>
    <w:rsid w:val="00B85014"/>
    <w:rsid w:val="00BA05E7"/>
    <w:rsid w:val="00BA69C3"/>
    <w:rsid w:val="00BD67DC"/>
    <w:rsid w:val="00C11CD8"/>
    <w:rsid w:val="00C66851"/>
    <w:rsid w:val="00D00BFC"/>
    <w:rsid w:val="00D277E8"/>
    <w:rsid w:val="00D6320A"/>
    <w:rsid w:val="00DF0460"/>
    <w:rsid w:val="00E26930"/>
    <w:rsid w:val="00E40DB5"/>
    <w:rsid w:val="00E75370"/>
    <w:rsid w:val="00ED18F9"/>
    <w:rsid w:val="00EE3BE9"/>
    <w:rsid w:val="00F03C63"/>
    <w:rsid w:val="00F350E6"/>
    <w:rsid w:val="00F512D8"/>
    <w:rsid w:val="00F57A8E"/>
    <w:rsid w:val="00F64151"/>
    <w:rsid w:val="00F90593"/>
    <w:rsid w:val="00FA0F2C"/>
    <w:rsid w:val="00FD1243"/>
    <w:rsid w:val="00FF6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95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95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2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544E7-D697-40B3-8E91-F62F08DAB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2019-02-20T09:21:00Z</cp:lastPrinted>
  <dcterms:created xsi:type="dcterms:W3CDTF">2016-11-23T09:03:00Z</dcterms:created>
  <dcterms:modified xsi:type="dcterms:W3CDTF">2019-11-20T08:03:00Z</dcterms:modified>
</cp:coreProperties>
</file>