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3D0" w:rsidRDefault="00C043D0" w:rsidP="00C043D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захисту насе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лення Попаснянської райдержадміністрації  інформує. </w:t>
      </w:r>
    </w:p>
    <w:p w:rsidR="0072623F" w:rsidRDefault="004F289E" w:rsidP="004F289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 квітня</w:t>
      </w:r>
      <w:r w:rsidR="00F851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623F">
        <w:rPr>
          <w:rFonts w:ascii="Times New Roman" w:hAnsi="Times New Roman" w:cs="Times New Roman"/>
          <w:sz w:val="28"/>
          <w:szCs w:val="28"/>
          <w:lang w:val="uk-UA"/>
        </w:rPr>
        <w:t>2018</w:t>
      </w:r>
      <w:r w:rsidR="00C043D0" w:rsidRPr="00C043D0">
        <w:rPr>
          <w:rFonts w:ascii="Times New Roman" w:hAnsi="Times New Roman" w:cs="Times New Roman"/>
          <w:sz w:val="28"/>
          <w:szCs w:val="28"/>
          <w:lang w:val="uk-UA"/>
        </w:rPr>
        <w:t xml:space="preserve"> року відбулося засідання </w:t>
      </w:r>
      <w:r w:rsidR="00CD0181">
        <w:rPr>
          <w:rFonts w:ascii="Times New Roman" w:hAnsi="Times New Roman" w:cs="Times New Roman"/>
          <w:sz w:val="28"/>
          <w:szCs w:val="28"/>
          <w:lang w:val="uk-UA"/>
        </w:rPr>
        <w:t xml:space="preserve">районної </w:t>
      </w:r>
      <w:r w:rsidR="00C043D0" w:rsidRPr="00C043D0">
        <w:rPr>
          <w:rFonts w:ascii="Times New Roman" w:hAnsi="Times New Roman" w:cs="Times New Roman"/>
          <w:sz w:val="28"/>
          <w:szCs w:val="28"/>
          <w:lang w:val="uk-UA"/>
        </w:rPr>
        <w:t>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 Попаснянській райдержадміністрації</w:t>
      </w:r>
      <w:r w:rsidR="007262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43D0" w:rsidRPr="00C043D0">
        <w:rPr>
          <w:rFonts w:ascii="Times New Roman" w:hAnsi="Times New Roman" w:cs="Times New Roman"/>
          <w:sz w:val="28"/>
          <w:szCs w:val="28"/>
          <w:lang w:val="uk-UA"/>
        </w:rPr>
        <w:t xml:space="preserve"> по призначенню </w:t>
      </w:r>
      <w:r w:rsidR="0072623F">
        <w:rPr>
          <w:rFonts w:ascii="Times New Roman" w:hAnsi="Times New Roman" w:cs="Times New Roman"/>
          <w:sz w:val="28"/>
          <w:szCs w:val="28"/>
          <w:lang w:val="uk-UA"/>
        </w:rPr>
        <w:t>субсидій та пільг</w:t>
      </w:r>
      <w:r w:rsidR="0041468B">
        <w:rPr>
          <w:rFonts w:ascii="Times New Roman" w:hAnsi="Times New Roman" w:cs="Times New Roman"/>
          <w:sz w:val="28"/>
          <w:szCs w:val="28"/>
          <w:lang w:val="uk-UA"/>
        </w:rPr>
        <w:t xml:space="preserve"> на житлово-комунальні послуги</w:t>
      </w:r>
      <w:r w:rsidR="0072623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1468B">
        <w:rPr>
          <w:rFonts w:ascii="Times New Roman" w:hAnsi="Times New Roman" w:cs="Times New Roman"/>
          <w:sz w:val="28"/>
          <w:szCs w:val="28"/>
          <w:lang w:val="uk-UA"/>
        </w:rPr>
        <w:t xml:space="preserve"> т</w:t>
      </w:r>
      <w:r w:rsidR="0072623F">
        <w:rPr>
          <w:rFonts w:ascii="Times New Roman" w:hAnsi="Times New Roman" w:cs="Times New Roman"/>
          <w:sz w:val="28"/>
          <w:szCs w:val="28"/>
          <w:lang w:val="uk-UA"/>
        </w:rPr>
        <w:t xml:space="preserve">верде паливо та </w:t>
      </w:r>
      <w:r w:rsidR="00531483">
        <w:rPr>
          <w:rFonts w:ascii="Times New Roman" w:hAnsi="Times New Roman" w:cs="Times New Roman"/>
          <w:sz w:val="28"/>
          <w:szCs w:val="28"/>
          <w:lang w:val="uk-UA"/>
        </w:rPr>
        <w:t>скраплений газ</w:t>
      </w:r>
    </w:p>
    <w:p w:rsidR="00664BD8" w:rsidRPr="00C043D0" w:rsidRDefault="00EE278B" w:rsidP="004F289E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Комісією б</w:t>
      </w:r>
      <w:r w:rsidR="004F289E">
        <w:rPr>
          <w:rFonts w:ascii="Times New Roman" w:hAnsi="Times New Roman" w:cs="Times New Roman"/>
          <w:sz w:val="28"/>
          <w:szCs w:val="28"/>
          <w:lang w:val="uk-UA"/>
        </w:rPr>
        <w:t>уло розглянуто 34</w:t>
      </w:r>
      <w:r w:rsidR="00C03F1F">
        <w:rPr>
          <w:rFonts w:ascii="Times New Roman" w:hAnsi="Times New Roman" w:cs="Times New Roman"/>
          <w:sz w:val="28"/>
          <w:szCs w:val="28"/>
          <w:lang w:val="uk-UA"/>
        </w:rPr>
        <w:t xml:space="preserve"> справ</w:t>
      </w:r>
      <w:r w:rsidR="004F289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4146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43D0">
        <w:rPr>
          <w:rFonts w:ascii="Times New Roman" w:hAnsi="Times New Roman" w:cs="Times New Roman"/>
          <w:sz w:val="28"/>
          <w:szCs w:val="28"/>
          <w:lang w:val="uk-UA"/>
        </w:rPr>
        <w:t>по призначенню</w:t>
      </w:r>
      <w:r w:rsidR="0041468B">
        <w:rPr>
          <w:rFonts w:ascii="Times New Roman" w:hAnsi="Times New Roman" w:cs="Times New Roman"/>
          <w:sz w:val="28"/>
          <w:szCs w:val="28"/>
          <w:lang w:val="uk-UA"/>
        </w:rPr>
        <w:t xml:space="preserve"> субсидій на житлово-комунальні послуги та твер</w:t>
      </w:r>
      <w:r w:rsidR="00C03F1F">
        <w:rPr>
          <w:rFonts w:ascii="Times New Roman" w:hAnsi="Times New Roman" w:cs="Times New Roman"/>
          <w:sz w:val="28"/>
          <w:szCs w:val="28"/>
          <w:lang w:val="uk-UA"/>
        </w:rPr>
        <w:t>де палив</w:t>
      </w:r>
      <w:r w:rsidR="00F85190">
        <w:rPr>
          <w:rFonts w:ascii="Times New Roman" w:hAnsi="Times New Roman" w:cs="Times New Roman"/>
          <w:sz w:val="28"/>
          <w:szCs w:val="28"/>
          <w:lang w:val="uk-UA"/>
        </w:rPr>
        <w:t>о,</w:t>
      </w:r>
      <w:r w:rsidR="006E103E">
        <w:rPr>
          <w:rFonts w:ascii="Times New Roman" w:hAnsi="Times New Roman" w:cs="Times New Roman"/>
          <w:sz w:val="28"/>
          <w:szCs w:val="28"/>
          <w:lang w:val="uk-UA"/>
        </w:rPr>
        <w:t xml:space="preserve"> які звернулися</w:t>
      </w:r>
      <w:r w:rsidR="004F289E">
        <w:rPr>
          <w:rFonts w:ascii="Times New Roman" w:hAnsi="Times New Roman" w:cs="Times New Roman"/>
          <w:sz w:val="28"/>
          <w:szCs w:val="28"/>
          <w:lang w:val="uk-UA"/>
        </w:rPr>
        <w:t xml:space="preserve"> у березні - квітні поточного року. </w:t>
      </w:r>
      <w:r w:rsidR="00C043D0">
        <w:rPr>
          <w:rFonts w:ascii="Times New Roman" w:hAnsi="Times New Roman" w:cs="Times New Roman"/>
          <w:sz w:val="28"/>
          <w:szCs w:val="28"/>
          <w:lang w:val="uk-UA"/>
        </w:rPr>
        <w:t xml:space="preserve">За підсумками засідання комісія вирішила призначити </w:t>
      </w:r>
      <w:r w:rsidR="0072623F">
        <w:rPr>
          <w:rFonts w:ascii="Times New Roman" w:hAnsi="Times New Roman" w:cs="Times New Roman"/>
          <w:sz w:val="28"/>
          <w:szCs w:val="28"/>
          <w:lang w:val="uk-UA"/>
        </w:rPr>
        <w:t xml:space="preserve">субсидію </w:t>
      </w:r>
      <w:r w:rsidR="004F289E">
        <w:rPr>
          <w:rFonts w:ascii="Times New Roman" w:hAnsi="Times New Roman" w:cs="Times New Roman"/>
          <w:sz w:val="28"/>
          <w:szCs w:val="28"/>
          <w:lang w:val="uk-UA"/>
        </w:rPr>
        <w:t>по 31 справі та відмовити в призначенні по 3</w:t>
      </w:r>
      <w:r w:rsidR="00F85190">
        <w:rPr>
          <w:rFonts w:ascii="Times New Roman" w:hAnsi="Times New Roman" w:cs="Times New Roman"/>
          <w:sz w:val="28"/>
          <w:szCs w:val="28"/>
          <w:lang w:val="uk-UA"/>
        </w:rPr>
        <w:t xml:space="preserve"> справам.</w:t>
      </w:r>
    </w:p>
    <w:sectPr w:rsidR="00664BD8" w:rsidRPr="00C043D0" w:rsidSect="00930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043D0"/>
    <w:rsid w:val="0015717B"/>
    <w:rsid w:val="0041468B"/>
    <w:rsid w:val="004F289E"/>
    <w:rsid w:val="00531483"/>
    <w:rsid w:val="00664BD8"/>
    <w:rsid w:val="006C1E58"/>
    <w:rsid w:val="006E103E"/>
    <w:rsid w:val="0072623F"/>
    <w:rsid w:val="009301D2"/>
    <w:rsid w:val="00C03F1F"/>
    <w:rsid w:val="00C043D0"/>
    <w:rsid w:val="00CD0181"/>
    <w:rsid w:val="00D2487B"/>
    <w:rsid w:val="00EE278B"/>
    <w:rsid w:val="00F85190"/>
    <w:rsid w:val="00FF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5D7D6"/>
  <w15:docId w15:val="{19A7EE4D-0B32-47BE-948A-BD8A08D1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7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352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Windows</cp:lastModifiedBy>
  <cp:revision>14</cp:revision>
  <dcterms:created xsi:type="dcterms:W3CDTF">2017-04-19T12:05:00Z</dcterms:created>
  <dcterms:modified xsi:type="dcterms:W3CDTF">2018-04-13T07:38:00Z</dcterms:modified>
</cp:coreProperties>
</file>