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E" w:rsidRDefault="002317CE" w:rsidP="00294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14 </w:t>
      </w:r>
      <w:proofErr w:type="spellStart"/>
      <w:r w:rsidRPr="002317CE"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proofErr w:type="spellEnd"/>
      <w:r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2018 </w:t>
      </w:r>
      <w:r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Pr="002317C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317CE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  заступника</w:t>
      </w:r>
      <w:proofErr w:type="gramEnd"/>
      <w:r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7CE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17CE">
        <w:rPr>
          <w:rFonts w:ascii="Times New Roman" w:hAnsi="Times New Roman" w:cs="Times New Roman"/>
          <w:sz w:val="28"/>
          <w:szCs w:val="28"/>
          <w:lang w:val="ru-RU"/>
        </w:rPr>
        <w:t>райдержадміні</w:t>
      </w:r>
      <w:r w:rsidR="00343EF9">
        <w:rPr>
          <w:rFonts w:ascii="Times New Roman" w:hAnsi="Times New Roman" w:cs="Times New Roman"/>
          <w:sz w:val="28"/>
          <w:szCs w:val="28"/>
          <w:lang w:val="ru-RU"/>
        </w:rPr>
        <w:t>страції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Карини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Кошелєвої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317CE" w:rsidRDefault="002317CE" w:rsidP="00D27D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CE">
        <w:rPr>
          <w:rFonts w:ascii="Times New Roman" w:hAnsi="Times New Roman" w:cs="Times New Roman"/>
          <w:sz w:val="28"/>
          <w:szCs w:val="28"/>
        </w:rPr>
        <w:t xml:space="preserve">по призначенню державної допомоги малозабезпеченим сім’ям. На комісію звернулося  три заявника. Позитивне рішення прийнято по двом справам. </w:t>
      </w:r>
      <w:r w:rsidR="006C2FF5">
        <w:rPr>
          <w:rFonts w:ascii="Times New Roman" w:hAnsi="Times New Roman" w:cs="Times New Roman"/>
          <w:sz w:val="28"/>
          <w:szCs w:val="28"/>
        </w:rPr>
        <w:t xml:space="preserve">По одній  справі </w:t>
      </w:r>
      <w:r w:rsidR="00BB446A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6C2FF5">
        <w:rPr>
          <w:rFonts w:ascii="Times New Roman" w:hAnsi="Times New Roman" w:cs="Times New Roman"/>
          <w:sz w:val="28"/>
          <w:szCs w:val="28"/>
        </w:rPr>
        <w:t>прийнято рішення  відмовити та рекомендувати заявникові стати на облік до центру зайнятості.</w:t>
      </w:r>
      <w:r w:rsidR="00BB446A" w:rsidRPr="002317C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C2FF5" w:rsidRDefault="002317CE" w:rsidP="00343E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317CE">
        <w:rPr>
          <w:rFonts w:ascii="Times New Roman" w:hAnsi="Times New Roman" w:cs="Times New Roman"/>
          <w:sz w:val="28"/>
          <w:szCs w:val="28"/>
        </w:rPr>
        <w:t xml:space="preserve">призначенню  субсидій та пільг на житлово-комунальні послуги, тверде паливо та скраплений газ.   На засіданні розглянуто </w:t>
      </w:r>
      <w:r>
        <w:rPr>
          <w:rFonts w:ascii="Times New Roman" w:hAnsi="Times New Roman" w:cs="Times New Roman"/>
          <w:sz w:val="28"/>
          <w:szCs w:val="28"/>
        </w:rPr>
        <w:t>72 справи. Позитивне рішення прийнято</w:t>
      </w:r>
      <w:r w:rsidR="003A2134">
        <w:rPr>
          <w:rFonts w:ascii="Times New Roman" w:hAnsi="Times New Roman" w:cs="Times New Roman"/>
          <w:sz w:val="28"/>
          <w:szCs w:val="28"/>
        </w:rPr>
        <w:t xml:space="preserve"> по 10 справам, заявники зверталися з питань призначення субсидій на понаднормову площу та  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ою, ніж кількість зареєстрованих.</w:t>
      </w:r>
      <w:r w:rsidR="00343EF9">
        <w:rPr>
          <w:rFonts w:ascii="Times New Roman" w:hAnsi="Times New Roman" w:cs="Times New Roman"/>
          <w:sz w:val="28"/>
          <w:szCs w:val="28"/>
        </w:rPr>
        <w:t xml:space="preserve"> </w:t>
      </w:r>
      <w:r w:rsidR="003A2134">
        <w:rPr>
          <w:rFonts w:ascii="Times New Roman" w:hAnsi="Times New Roman" w:cs="Times New Roman"/>
          <w:sz w:val="28"/>
          <w:szCs w:val="28"/>
        </w:rPr>
        <w:t>Відмовлено в призначенні субсидії по 8 справам ( 1- придбання товарів довгострокового вжитку на суму більше, ніж 50 тис. грн., 1- на понаднормову площу, 6 – кількість фактично проживаючих зареєстрованих у житловому приміщенні (будинку) осіб є меншою, ніж кількість зареєстрованих).</w:t>
      </w:r>
      <w:r w:rsidR="00343EF9">
        <w:rPr>
          <w:rFonts w:ascii="Times New Roman" w:hAnsi="Times New Roman" w:cs="Times New Roman"/>
          <w:sz w:val="28"/>
          <w:szCs w:val="28"/>
        </w:rPr>
        <w:t xml:space="preserve"> </w:t>
      </w:r>
      <w:r w:rsidR="003A2134">
        <w:rPr>
          <w:rFonts w:ascii="Times New Roman" w:hAnsi="Times New Roman" w:cs="Times New Roman"/>
          <w:sz w:val="28"/>
          <w:szCs w:val="28"/>
        </w:rPr>
        <w:t>Позити</w:t>
      </w:r>
      <w:bookmarkStart w:id="0" w:name="_GoBack"/>
      <w:bookmarkEnd w:id="0"/>
      <w:r w:rsidR="003A2134">
        <w:rPr>
          <w:rFonts w:ascii="Times New Roman" w:hAnsi="Times New Roman" w:cs="Times New Roman"/>
          <w:sz w:val="28"/>
          <w:szCs w:val="28"/>
        </w:rPr>
        <w:t xml:space="preserve">вне рішення прийнято по 54 справам, заявники звернулися </w:t>
      </w:r>
      <w:r w:rsidR="006C2FF5">
        <w:rPr>
          <w:rFonts w:ascii="Times New Roman" w:hAnsi="Times New Roman" w:cs="Times New Roman"/>
          <w:sz w:val="28"/>
          <w:szCs w:val="28"/>
        </w:rPr>
        <w:t>з особистою заявою про відмову</w:t>
      </w:r>
      <w:r w:rsidR="00343EF9">
        <w:rPr>
          <w:rFonts w:ascii="Times New Roman" w:hAnsi="Times New Roman" w:cs="Times New Roman"/>
          <w:sz w:val="28"/>
          <w:szCs w:val="28"/>
        </w:rPr>
        <w:t xml:space="preserve"> від субсидії з різних обставин.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EF9">
        <w:rPr>
          <w:rFonts w:ascii="Times New Roman" w:hAnsi="Times New Roman" w:cs="Times New Roman"/>
          <w:sz w:val="28"/>
          <w:szCs w:val="28"/>
        </w:rPr>
        <w:tab/>
      </w:r>
      <w:r w:rsidR="00D27DF8">
        <w:rPr>
          <w:rFonts w:ascii="Times New Roman" w:hAnsi="Times New Roman" w:cs="Times New Roman"/>
          <w:sz w:val="28"/>
          <w:szCs w:val="28"/>
        </w:rPr>
        <w:t>Районною комісією</w:t>
      </w:r>
      <w:r>
        <w:rPr>
          <w:rFonts w:ascii="Times New Roman" w:hAnsi="Times New Roman" w:cs="Times New Roman"/>
          <w:sz w:val="28"/>
          <w:szCs w:val="28"/>
        </w:rPr>
        <w:t xml:space="preserve"> з питань підготовки документів для видачі посвідчень особам, які постраждали внаслі</w:t>
      </w:r>
      <w:r w:rsidR="00D27DF8">
        <w:rPr>
          <w:rFonts w:ascii="Times New Roman" w:hAnsi="Times New Roman" w:cs="Times New Roman"/>
          <w:sz w:val="28"/>
          <w:szCs w:val="28"/>
        </w:rPr>
        <w:t>док Чорнобильської катастрофи п</w:t>
      </w:r>
      <w:r>
        <w:rPr>
          <w:rFonts w:ascii="Times New Roman" w:hAnsi="Times New Roman" w:cs="Times New Roman"/>
          <w:sz w:val="28"/>
          <w:szCs w:val="28"/>
        </w:rPr>
        <w:t>рийнято рішення  клопотати перед обласною комісією про  списання посвідчення, яке вважається недійсним у зв’язку з проходженням первинного обстеження і встановлення групи інвалідності безстроково</w:t>
      </w:r>
      <w:r w:rsidR="007F74A3">
        <w:rPr>
          <w:rFonts w:ascii="Times New Roman" w:hAnsi="Times New Roman" w:cs="Times New Roman"/>
          <w:sz w:val="28"/>
          <w:szCs w:val="28"/>
        </w:rPr>
        <w:t>, захворювання пов’язано з виконанням обов’язків військової служби по ліквідації наслідків аварії на ЧАЕС.</w:t>
      </w:r>
    </w:p>
    <w:p w:rsidR="00343EF9" w:rsidRDefault="00343EF9" w:rsidP="00D27D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Координаційної ради </w:t>
      </w:r>
      <w:r w:rsidRPr="006803EF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Pr="003B685E">
        <w:rPr>
          <w:rFonts w:ascii="Times New Roman" w:hAnsi="Times New Roman" w:cs="Times New Roman"/>
          <w:sz w:val="28"/>
          <w:szCs w:val="28"/>
        </w:rPr>
        <w:t>відпочинку та оздоровлення дітей та підлітків</w:t>
      </w:r>
      <w:r w:rsidR="00D27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обговорювали питання забезпечення оздоровленням та відпочинком дітей та підлітків пільгових категорій в міжнародному дитячому центрі «Артек» та українському дитячому центрі «Молода гвардія». У процесі обговорення було вирішено направити до дитячих центрів «</w:t>
      </w:r>
      <w:r>
        <w:rPr>
          <w:rFonts w:ascii="Times New Roman" w:hAnsi="Times New Roman" w:cs="Times New Roman"/>
          <w:sz w:val="28"/>
          <w:szCs w:val="28"/>
        </w:rPr>
        <w:t>Артек» та «Молода гвардія» дитину позбавлену</w:t>
      </w:r>
      <w:r>
        <w:rPr>
          <w:rFonts w:ascii="Times New Roman" w:hAnsi="Times New Roman" w:cs="Times New Roman"/>
          <w:sz w:val="28"/>
          <w:szCs w:val="28"/>
        </w:rPr>
        <w:t xml:space="preserve"> батьківського піклування та </w:t>
      </w:r>
      <w:r>
        <w:rPr>
          <w:rFonts w:ascii="Times New Roman" w:hAnsi="Times New Roman" w:cs="Times New Roman"/>
          <w:sz w:val="28"/>
          <w:szCs w:val="28"/>
        </w:rPr>
        <w:t>дитину, яка є внутрішньо переміщеною особою.</w:t>
      </w: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2317CE"/>
    <w:rsid w:val="00294D89"/>
    <w:rsid w:val="002B546C"/>
    <w:rsid w:val="00343EF9"/>
    <w:rsid w:val="003707A0"/>
    <w:rsid w:val="003A2134"/>
    <w:rsid w:val="00444204"/>
    <w:rsid w:val="0056488D"/>
    <w:rsid w:val="00585784"/>
    <w:rsid w:val="006C17D6"/>
    <w:rsid w:val="006C2FF5"/>
    <w:rsid w:val="007F74A3"/>
    <w:rsid w:val="0090257A"/>
    <w:rsid w:val="00AA3B29"/>
    <w:rsid w:val="00B24505"/>
    <w:rsid w:val="00B5115F"/>
    <w:rsid w:val="00BB446A"/>
    <w:rsid w:val="00CF4A28"/>
    <w:rsid w:val="00D27DF8"/>
    <w:rsid w:val="00F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FAFC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2018-01-12T08:10:00Z</cp:lastPrinted>
  <dcterms:created xsi:type="dcterms:W3CDTF">2018-06-14T10:49:00Z</dcterms:created>
  <dcterms:modified xsi:type="dcterms:W3CDTF">2018-06-14T12:46:00Z</dcterms:modified>
</cp:coreProperties>
</file>