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AF" w:rsidRDefault="005A2CAF" w:rsidP="0023643C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п. 6 постанови Кабінету Міністрів України від 27.03.2019 № 309 Про Порядок використання коштів, передбачених у державному бюджеті для здійснення реабілітації дітей з інвалідністю (зі змінами) управління соціального захисту населення Сєвєродонецької районної державної адміністрації  інформує про кількість зареєстрованих заяв та черговість надання реабілітаційних послуг.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47"/>
        <w:gridCol w:w="1556"/>
        <w:gridCol w:w="1820"/>
        <w:gridCol w:w="2107"/>
        <w:gridCol w:w="1697"/>
        <w:gridCol w:w="1444"/>
      </w:tblGrid>
      <w:tr w:rsidR="005A2CAF" w:rsidRPr="00E36384" w:rsidTr="00E36384">
        <w:tc>
          <w:tcPr>
            <w:tcW w:w="1101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№ заяви</w:t>
            </w:r>
          </w:p>
        </w:tc>
        <w:tc>
          <w:tcPr>
            <w:tcW w:w="1701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Дата реєстрації</w:t>
            </w:r>
          </w:p>
        </w:tc>
        <w:tc>
          <w:tcPr>
            <w:tcW w:w="1983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Дата направлення</w:t>
            </w:r>
          </w:p>
        </w:tc>
        <w:tc>
          <w:tcPr>
            <w:tcW w:w="1595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Строки надання реабілітаційних послуг</w:t>
            </w:r>
          </w:p>
        </w:tc>
        <w:tc>
          <w:tcPr>
            <w:tcW w:w="1595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Установа</w:t>
            </w:r>
          </w:p>
        </w:tc>
        <w:tc>
          <w:tcPr>
            <w:tcW w:w="1596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Примітка</w:t>
            </w:r>
          </w:p>
        </w:tc>
      </w:tr>
      <w:tr w:rsidR="005A2CAF" w:rsidRPr="00E36384" w:rsidTr="00E36384">
        <w:tc>
          <w:tcPr>
            <w:tcW w:w="1101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701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09.02.2021</w:t>
            </w:r>
          </w:p>
        </w:tc>
        <w:tc>
          <w:tcPr>
            <w:tcW w:w="1983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15.03.2021</w:t>
            </w:r>
          </w:p>
        </w:tc>
        <w:tc>
          <w:tcPr>
            <w:tcW w:w="1595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15.03.2021-</w:t>
            </w:r>
          </w:p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26.03.2021</w:t>
            </w:r>
          </w:p>
        </w:tc>
        <w:tc>
          <w:tcPr>
            <w:tcW w:w="1595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Центр сімейного здоров’я та розвитку НООМЕД м. Київ</w:t>
            </w:r>
          </w:p>
        </w:tc>
        <w:tc>
          <w:tcPr>
            <w:tcW w:w="1596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Послуги </w:t>
            </w:r>
          </w:p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отримано</w:t>
            </w:r>
          </w:p>
        </w:tc>
      </w:tr>
      <w:tr w:rsidR="005A2CAF" w:rsidRPr="00A70316" w:rsidTr="00E36384">
        <w:tc>
          <w:tcPr>
            <w:tcW w:w="1101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17.02.2021</w:t>
            </w:r>
          </w:p>
        </w:tc>
        <w:tc>
          <w:tcPr>
            <w:tcW w:w="1983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14.06.2021</w:t>
            </w:r>
          </w:p>
        </w:tc>
        <w:tc>
          <w:tcPr>
            <w:tcW w:w="1595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14.06.2021-</w:t>
            </w:r>
          </w:p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23.06.2021</w:t>
            </w:r>
          </w:p>
        </w:tc>
        <w:tc>
          <w:tcPr>
            <w:tcW w:w="1595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36384">
              <w:rPr>
                <w:rFonts w:ascii="Times New Roman" w:hAnsi="Times New Roman"/>
                <w:sz w:val="28"/>
                <w:szCs w:val="28"/>
                <w:lang w:val="uk-UA"/>
              </w:rPr>
              <w:t>Одеський обласний благодійний фонд реабілітації дітей-інвалідів «Майбутнє»</w:t>
            </w:r>
          </w:p>
        </w:tc>
        <w:tc>
          <w:tcPr>
            <w:tcW w:w="1596" w:type="dxa"/>
          </w:tcPr>
          <w:p w:rsidR="005A2CAF" w:rsidRPr="00E36384" w:rsidRDefault="005A2CAF" w:rsidP="00E3638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5A2CAF" w:rsidRPr="001F36EF" w:rsidRDefault="005A2CAF" w:rsidP="008676AC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5A2CAF" w:rsidRPr="001F36EF" w:rsidSect="006B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2A90"/>
    <w:rsid w:val="000107EF"/>
    <w:rsid w:val="001A1B17"/>
    <w:rsid w:val="001F36EF"/>
    <w:rsid w:val="0023643C"/>
    <w:rsid w:val="00286C12"/>
    <w:rsid w:val="002F7261"/>
    <w:rsid w:val="003933AF"/>
    <w:rsid w:val="00402B62"/>
    <w:rsid w:val="004C1AC6"/>
    <w:rsid w:val="00562A90"/>
    <w:rsid w:val="00567346"/>
    <w:rsid w:val="005A2CAF"/>
    <w:rsid w:val="0065662E"/>
    <w:rsid w:val="006B6D43"/>
    <w:rsid w:val="006C6E50"/>
    <w:rsid w:val="007A399A"/>
    <w:rsid w:val="007C4E44"/>
    <w:rsid w:val="007E4E51"/>
    <w:rsid w:val="008676AC"/>
    <w:rsid w:val="0087396A"/>
    <w:rsid w:val="00883B27"/>
    <w:rsid w:val="00890D3A"/>
    <w:rsid w:val="00922352"/>
    <w:rsid w:val="009542C2"/>
    <w:rsid w:val="0096773D"/>
    <w:rsid w:val="009C3555"/>
    <w:rsid w:val="009F51CB"/>
    <w:rsid w:val="00A33F99"/>
    <w:rsid w:val="00A70316"/>
    <w:rsid w:val="00B00292"/>
    <w:rsid w:val="00B33482"/>
    <w:rsid w:val="00B96EE8"/>
    <w:rsid w:val="00BF4DDF"/>
    <w:rsid w:val="00C00879"/>
    <w:rsid w:val="00C13B78"/>
    <w:rsid w:val="00CC7A8E"/>
    <w:rsid w:val="00D46661"/>
    <w:rsid w:val="00D46F1A"/>
    <w:rsid w:val="00D6749B"/>
    <w:rsid w:val="00E226EE"/>
    <w:rsid w:val="00E36384"/>
    <w:rsid w:val="00E826D9"/>
    <w:rsid w:val="00ED7105"/>
    <w:rsid w:val="00FE5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D43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F72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rsid w:val="008676A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04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108</Words>
  <Characters>620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bubunetc</dc:creator>
  <cp:keywords/>
  <dc:description/>
  <cp:lastModifiedBy>User</cp:lastModifiedBy>
  <cp:revision>8</cp:revision>
  <cp:lastPrinted>2020-07-17T05:32:00Z</cp:lastPrinted>
  <dcterms:created xsi:type="dcterms:W3CDTF">2020-07-15T13:48:00Z</dcterms:created>
  <dcterms:modified xsi:type="dcterms:W3CDTF">2021-04-15T12:01:00Z</dcterms:modified>
</cp:coreProperties>
</file>