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97C" w:rsidRPr="0044258C" w:rsidRDefault="00D2797C" w:rsidP="005A66B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Pr="005A66B1">
        <w:rPr>
          <w:sz w:val="28"/>
          <w:szCs w:val="28"/>
          <w:lang w:val="uk-UA"/>
        </w:rPr>
        <w:t xml:space="preserve">  21 листопада 2018 року під головуванням начальника управління соціального захисту населення Попаснянської </w:t>
      </w:r>
      <w:r w:rsidRPr="005A66B1">
        <w:rPr>
          <w:rStyle w:val="textexposedshow"/>
          <w:sz w:val="28"/>
          <w:szCs w:val="28"/>
          <w:lang w:val="uk-UA"/>
        </w:rPr>
        <w:t>райдержадміністрації</w:t>
      </w:r>
      <w:r w:rsidRPr="005A66B1">
        <w:rPr>
          <w:sz w:val="28"/>
          <w:szCs w:val="28"/>
          <w:lang w:val="uk-UA"/>
        </w:rPr>
        <w:t xml:space="preserve"> Наталії Скребцової відбулося засідання робочої комісії щодо підготовки та проведення щорічної Всеукраїнської акції «16 днів проти насильства», </w:t>
      </w:r>
      <w:r>
        <w:rPr>
          <w:sz w:val="28"/>
          <w:szCs w:val="28"/>
          <w:lang w:val="uk-UA"/>
        </w:rPr>
        <w:t xml:space="preserve">                </w:t>
      </w:r>
      <w:r w:rsidRPr="005A66B1">
        <w:rPr>
          <w:sz w:val="28"/>
          <w:szCs w:val="28"/>
          <w:lang w:val="uk-UA"/>
        </w:rPr>
        <w:t>яка триває із 25 листопада по 10 грудня.</w:t>
      </w:r>
      <w:r w:rsidRPr="005A66B1">
        <w:rPr>
          <w:rFonts w:ascii="Helvetica" w:hAnsi="Helvetica"/>
          <w:color w:val="333333"/>
          <w:sz w:val="28"/>
          <w:szCs w:val="28"/>
          <w:lang w:val="uk-UA"/>
        </w:rPr>
        <w:t xml:space="preserve"> </w:t>
      </w:r>
    </w:p>
    <w:p w:rsidR="00D2797C" w:rsidRPr="005A66B1" w:rsidRDefault="00D2797C" w:rsidP="005A66B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textexposedshow"/>
          <w:sz w:val="28"/>
          <w:szCs w:val="28"/>
          <w:lang w:val="uk-UA"/>
        </w:rPr>
      </w:pPr>
      <w:r w:rsidRPr="005A66B1">
        <w:rPr>
          <w:sz w:val="28"/>
          <w:szCs w:val="28"/>
          <w:lang w:val="uk-UA"/>
        </w:rPr>
        <w:t>До участі в нараді долучилися члени районної робочої комісії з питань координації дій щодо попередження насильства в сім’ї.</w:t>
      </w:r>
      <w:r w:rsidRPr="005A66B1">
        <w:rPr>
          <w:rStyle w:val="textexposedshow"/>
          <w:sz w:val="28"/>
          <w:szCs w:val="28"/>
          <w:lang w:val="uk-UA"/>
        </w:rPr>
        <w:t xml:space="preserve"> </w:t>
      </w:r>
    </w:p>
    <w:p w:rsidR="00D2797C" w:rsidRDefault="00D2797C" w:rsidP="009E1B5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rStyle w:val="textexposedshow"/>
          <w:sz w:val="28"/>
          <w:szCs w:val="21"/>
          <w:lang w:val="uk-UA"/>
        </w:rPr>
        <w:t xml:space="preserve">          </w:t>
      </w:r>
      <w:r w:rsidRPr="00B81018">
        <w:rPr>
          <w:rStyle w:val="textexposedshow"/>
          <w:sz w:val="28"/>
          <w:szCs w:val="21"/>
          <w:lang w:val="uk-UA"/>
        </w:rPr>
        <w:t>Головний спеціаліст управління соціального захисту населення Попаснянської райдержадміністрації Любов Череповська презентувала проект плану районних заходів у рамках акції. Проектом плану передбачено протягом 16-ти днів</w:t>
      </w:r>
      <w:r w:rsidRPr="009E1B5A">
        <w:rPr>
          <w:sz w:val="28"/>
          <w:szCs w:val="28"/>
          <w:lang w:val="uk-UA"/>
        </w:rPr>
        <w:t xml:space="preserve"> </w:t>
      </w:r>
      <w:r w:rsidRPr="005A66B1">
        <w:rPr>
          <w:sz w:val="28"/>
          <w:szCs w:val="28"/>
          <w:lang w:val="uk-UA"/>
        </w:rPr>
        <w:t>привернення уваги громадськості до актуальних для українського суспільства проблем подолання насильства в сім’ї, протидії торгівлі людьми та жорстокого поводження з дітьми, гендерного насильства та забезпечення рівних прав жінок і чоловіків</w:t>
      </w:r>
      <w:r>
        <w:rPr>
          <w:sz w:val="28"/>
          <w:szCs w:val="28"/>
          <w:lang w:val="uk-UA"/>
        </w:rPr>
        <w:t>.</w:t>
      </w:r>
    </w:p>
    <w:p w:rsidR="00D2797C" w:rsidRPr="005A66B1" w:rsidRDefault="00D2797C" w:rsidP="009E1B5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Членами координаційної ради був затверджений План</w:t>
      </w:r>
      <w:r w:rsidRPr="009E1B5A">
        <w:rPr>
          <w:sz w:val="28"/>
          <w:szCs w:val="28"/>
          <w:lang w:val="uk-UA"/>
        </w:rPr>
        <w:t xml:space="preserve"> заходів щодо проведення щорічної Всеукраїнської акції «16 днів проти насильства</w:t>
      </w:r>
      <w:r>
        <w:rPr>
          <w:sz w:val="28"/>
          <w:szCs w:val="28"/>
          <w:lang w:val="uk-UA"/>
        </w:rPr>
        <w:t>».</w:t>
      </w:r>
    </w:p>
    <w:p w:rsidR="00D2797C" w:rsidRPr="0044258C" w:rsidRDefault="00D2797C" w:rsidP="0044258C">
      <w:pPr>
        <w:pStyle w:val="a3"/>
        <w:shd w:val="clear" w:color="auto" w:fill="FFFFFF"/>
        <w:spacing w:before="0" w:beforeAutospacing="0" w:after="135" w:afterAutospacing="0"/>
        <w:jc w:val="both"/>
        <w:rPr>
          <w:rStyle w:val="textexposedshow"/>
          <w:rFonts w:asciiTheme="minorHAnsi" w:hAnsiTheme="minorHAnsi"/>
          <w:sz w:val="20"/>
          <w:szCs w:val="20"/>
          <w:lang w:val="uk-UA"/>
        </w:rPr>
      </w:pPr>
      <w:r>
        <w:rPr>
          <w:color w:val="333333"/>
          <w:sz w:val="20"/>
          <w:szCs w:val="20"/>
          <w:lang w:val="uk-UA"/>
        </w:rPr>
        <w:t xml:space="preserve">              </w:t>
      </w:r>
      <w:r>
        <w:rPr>
          <w:rFonts w:ascii="Helvetica" w:hAnsi="Helvetica"/>
          <w:color w:val="333333"/>
          <w:sz w:val="20"/>
          <w:szCs w:val="20"/>
        </w:rPr>
        <w:t> </w:t>
      </w:r>
      <w:r w:rsidRPr="009E1B5A">
        <w:rPr>
          <w:rFonts w:ascii="Helvetica" w:hAnsi="Helvetica"/>
          <w:sz w:val="20"/>
          <w:szCs w:val="20"/>
          <w:lang w:val="uk-UA"/>
        </w:rPr>
        <w:t>.</w:t>
      </w:r>
    </w:p>
    <w:p w:rsidR="00D2797C" w:rsidRDefault="00D2797C" w:rsidP="005A66B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textexposedshow"/>
          <w:sz w:val="28"/>
          <w:szCs w:val="21"/>
          <w:lang w:val="uk-UA"/>
        </w:rPr>
      </w:pPr>
    </w:p>
    <w:p w:rsidR="00D2797C" w:rsidRDefault="00D2797C" w:rsidP="005A66B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textexposedshow"/>
          <w:sz w:val="28"/>
          <w:szCs w:val="21"/>
          <w:lang w:val="uk-UA"/>
        </w:rPr>
      </w:pPr>
    </w:p>
    <w:p w:rsidR="00D2797C" w:rsidRDefault="00D2797C" w:rsidP="005A66B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textexposedshow"/>
          <w:sz w:val="28"/>
          <w:szCs w:val="21"/>
          <w:lang w:val="uk-UA"/>
        </w:rPr>
      </w:pPr>
    </w:p>
    <w:p w:rsidR="00D2797C" w:rsidRDefault="00D2797C" w:rsidP="005A66B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textexposedshow"/>
          <w:sz w:val="28"/>
          <w:szCs w:val="21"/>
          <w:lang w:val="uk-UA"/>
        </w:rPr>
      </w:pPr>
    </w:p>
    <w:p w:rsidR="00D2797C" w:rsidRDefault="00D2797C" w:rsidP="005A66B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textexposedshow"/>
          <w:sz w:val="28"/>
          <w:szCs w:val="21"/>
          <w:lang w:val="uk-UA"/>
        </w:rPr>
      </w:pPr>
    </w:p>
    <w:p w:rsidR="00D2797C" w:rsidRDefault="00D2797C" w:rsidP="005A66B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textexposedshow"/>
          <w:sz w:val="28"/>
          <w:szCs w:val="21"/>
          <w:lang w:val="uk-UA"/>
        </w:rPr>
      </w:pPr>
    </w:p>
    <w:p w:rsidR="00D2797C" w:rsidRDefault="00D2797C" w:rsidP="005A66B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textexposedshow"/>
          <w:sz w:val="28"/>
          <w:szCs w:val="21"/>
          <w:lang w:val="uk-UA"/>
        </w:rPr>
      </w:pPr>
    </w:p>
    <w:p w:rsidR="00D2797C" w:rsidRDefault="00D2797C" w:rsidP="005A66B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textexposedshow"/>
          <w:sz w:val="28"/>
          <w:szCs w:val="21"/>
          <w:lang w:val="uk-UA"/>
        </w:rPr>
      </w:pPr>
    </w:p>
    <w:p w:rsidR="00D2797C" w:rsidRDefault="00D2797C" w:rsidP="005A66B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textexposedshow"/>
          <w:sz w:val="28"/>
          <w:szCs w:val="21"/>
          <w:lang w:val="uk-UA"/>
        </w:rPr>
      </w:pPr>
    </w:p>
    <w:p w:rsidR="00D2797C" w:rsidRDefault="00D2797C" w:rsidP="005A66B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textexposedshow"/>
          <w:sz w:val="28"/>
          <w:szCs w:val="21"/>
          <w:lang w:val="uk-UA"/>
        </w:rPr>
      </w:pPr>
    </w:p>
    <w:p w:rsidR="00D2797C" w:rsidRDefault="00D2797C" w:rsidP="005A66B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textexposedshow"/>
          <w:sz w:val="28"/>
          <w:szCs w:val="21"/>
          <w:lang w:val="uk-UA"/>
        </w:rPr>
      </w:pPr>
    </w:p>
    <w:p w:rsidR="00D2797C" w:rsidRDefault="00D2797C" w:rsidP="005A66B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textexposedshow"/>
          <w:sz w:val="28"/>
          <w:szCs w:val="21"/>
          <w:lang w:val="uk-UA"/>
        </w:rPr>
      </w:pPr>
    </w:p>
    <w:p w:rsidR="00D2797C" w:rsidRDefault="00D2797C" w:rsidP="005A66B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textexposedshow"/>
          <w:sz w:val="28"/>
          <w:szCs w:val="21"/>
          <w:lang w:val="uk-UA"/>
        </w:rPr>
      </w:pPr>
    </w:p>
    <w:p w:rsidR="00D2797C" w:rsidRDefault="00D2797C" w:rsidP="005A66B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textexposedshow"/>
          <w:sz w:val="28"/>
          <w:szCs w:val="21"/>
          <w:lang w:val="uk-UA"/>
        </w:rPr>
      </w:pPr>
    </w:p>
    <w:p w:rsidR="00D2797C" w:rsidRDefault="00D2797C" w:rsidP="005A66B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textexposedshow"/>
          <w:sz w:val="28"/>
          <w:szCs w:val="21"/>
          <w:lang w:val="uk-UA"/>
        </w:rPr>
      </w:pPr>
    </w:p>
    <w:p w:rsidR="00D2797C" w:rsidRDefault="00D2797C" w:rsidP="005A66B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textexposedshow"/>
          <w:sz w:val="28"/>
          <w:szCs w:val="21"/>
          <w:lang w:val="uk-UA"/>
        </w:rPr>
      </w:pPr>
    </w:p>
    <w:p w:rsidR="00D2797C" w:rsidRDefault="00D2797C" w:rsidP="005A66B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textexposedshow"/>
          <w:sz w:val="28"/>
          <w:szCs w:val="21"/>
          <w:lang w:val="uk-UA"/>
        </w:rPr>
      </w:pPr>
    </w:p>
    <w:p w:rsidR="00D2797C" w:rsidRDefault="00D2797C" w:rsidP="005A66B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textexposedshow"/>
          <w:sz w:val="28"/>
          <w:szCs w:val="21"/>
          <w:lang w:val="uk-UA"/>
        </w:rPr>
      </w:pPr>
    </w:p>
    <w:p w:rsidR="00D2797C" w:rsidRDefault="00D2797C" w:rsidP="005A66B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textexposedshow"/>
          <w:sz w:val="28"/>
          <w:szCs w:val="21"/>
          <w:lang w:val="uk-UA"/>
        </w:rPr>
      </w:pPr>
    </w:p>
    <w:p w:rsidR="00D2797C" w:rsidRDefault="00D2797C" w:rsidP="005A66B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textexposedshow"/>
          <w:sz w:val="28"/>
          <w:szCs w:val="21"/>
          <w:lang w:val="uk-UA"/>
        </w:rPr>
      </w:pPr>
    </w:p>
    <w:p w:rsidR="00D2797C" w:rsidRDefault="00D2797C" w:rsidP="005A66B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textexposedshow"/>
          <w:sz w:val="28"/>
          <w:szCs w:val="21"/>
          <w:lang w:val="uk-UA"/>
        </w:rPr>
      </w:pPr>
    </w:p>
    <w:p w:rsidR="00D2797C" w:rsidRDefault="00D2797C" w:rsidP="005A66B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textexposedshow"/>
          <w:sz w:val="28"/>
          <w:szCs w:val="21"/>
          <w:lang w:val="uk-UA"/>
        </w:rPr>
      </w:pPr>
    </w:p>
    <w:p w:rsidR="00D2797C" w:rsidRDefault="00D2797C" w:rsidP="005A66B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textexposedshow"/>
          <w:sz w:val="28"/>
          <w:szCs w:val="21"/>
          <w:lang w:val="uk-UA"/>
        </w:rPr>
      </w:pPr>
    </w:p>
    <w:p w:rsidR="00D2797C" w:rsidRDefault="00D2797C" w:rsidP="005A66B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textexposedshow"/>
          <w:sz w:val="28"/>
          <w:szCs w:val="21"/>
          <w:lang w:val="uk-UA"/>
        </w:rPr>
      </w:pPr>
    </w:p>
    <w:p w:rsidR="00D2797C" w:rsidRDefault="00D2797C" w:rsidP="005A66B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textexposedshow"/>
          <w:sz w:val="28"/>
          <w:szCs w:val="21"/>
          <w:lang w:val="uk-UA"/>
        </w:rPr>
      </w:pPr>
    </w:p>
    <w:p w:rsidR="00D2797C" w:rsidRDefault="00D2797C" w:rsidP="005A66B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textexposedshow"/>
          <w:sz w:val="28"/>
          <w:szCs w:val="21"/>
          <w:lang w:val="uk-UA"/>
        </w:rPr>
      </w:pPr>
    </w:p>
    <w:p w:rsidR="00D2797C" w:rsidRDefault="00D2797C" w:rsidP="005A66B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textexposedshow"/>
          <w:sz w:val="28"/>
          <w:szCs w:val="21"/>
          <w:lang w:val="uk-UA"/>
        </w:rPr>
      </w:pPr>
    </w:p>
    <w:p w:rsidR="00D2797C" w:rsidRDefault="00D2797C" w:rsidP="005A66B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textexposedshow"/>
          <w:sz w:val="28"/>
          <w:szCs w:val="21"/>
          <w:lang w:val="uk-UA"/>
        </w:rPr>
      </w:pPr>
    </w:p>
    <w:p w:rsidR="00D2797C" w:rsidRDefault="00D2797C" w:rsidP="005A66B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textexposedshow"/>
          <w:sz w:val="28"/>
          <w:szCs w:val="21"/>
          <w:lang w:val="uk-UA"/>
        </w:rPr>
      </w:pPr>
    </w:p>
    <w:p w:rsidR="00D2797C" w:rsidRDefault="00D2797C" w:rsidP="005A66B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textexposedshow"/>
          <w:sz w:val="28"/>
          <w:szCs w:val="21"/>
          <w:lang w:val="uk-UA"/>
        </w:rPr>
      </w:pPr>
    </w:p>
    <w:p w:rsidR="00D2797C" w:rsidRDefault="00D2797C" w:rsidP="005A66B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textexposedshow"/>
          <w:sz w:val="28"/>
          <w:szCs w:val="21"/>
          <w:lang w:val="uk-UA"/>
        </w:rPr>
      </w:pPr>
    </w:p>
    <w:sectPr w:rsidR="00D2797C" w:rsidSect="002E0C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57FD"/>
    <w:rsid w:val="002E0CF3"/>
    <w:rsid w:val="00374136"/>
    <w:rsid w:val="003900C0"/>
    <w:rsid w:val="0044258C"/>
    <w:rsid w:val="005A66B1"/>
    <w:rsid w:val="006934AD"/>
    <w:rsid w:val="006B214A"/>
    <w:rsid w:val="00753084"/>
    <w:rsid w:val="007957FD"/>
    <w:rsid w:val="00905FD4"/>
    <w:rsid w:val="009E1B5A"/>
    <w:rsid w:val="00A3230E"/>
    <w:rsid w:val="00B81018"/>
    <w:rsid w:val="00D2797C"/>
    <w:rsid w:val="00D673A7"/>
    <w:rsid w:val="00DD6B41"/>
    <w:rsid w:val="00E21E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CF3"/>
    <w:pPr>
      <w:spacing w:after="200" w:line="276" w:lineRule="auto"/>
    </w:pPr>
    <w:rPr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7957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textexposedshow">
    <w:name w:val="text_exposed_show"/>
    <w:basedOn w:val="a0"/>
    <w:uiPriority w:val="99"/>
    <w:rsid w:val="007957FD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672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7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672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DELL-106</dc:creator>
  <cp:lastModifiedBy>DELL-106</cp:lastModifiedBy>
  <cp:revision>2</cp:revision>
  <dcterms:created xsi:type="dcterms:W3CDTF">2018-11-21T13:08:00Z</dcterms:created>
  <dcterms:modified xsi:type="dcterms:W3CDTF">2018-11-21T13:08:00Z</dcterms:modified>
</cp:coreProperties>
</file>