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D9" w:rsidRDefault="00C64CD9" w:rsidP="00C64CD9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C64CD9" w:rsidRDefault="00C64CD9" w:rsidP="00C64CD9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 відділу надання адміністративних послуг</w:t>
      </w:r>
    </w:p>
    <w:p w:rsidR="00C64CD9" w:rsidRDefault="00C64CD9" w:rsidP="00C64CD9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Попаснянської райдержадміністрації</w:t>
      </w:r>
    </w:p>
    <w:p w:rsidR="00C64CD9" w:rsidRDefault="00C64CD9" w:rsidP="00C64CD9">
      <w:pPr>
        <w:ind w:left="6379"/>
        <w:jc w:val="left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від «14»  червня 2017 року № 4</w:t>
      </w:r>
    </w:p>
    <w:p w:rsidR="00C64CD9" w:rsidRDefault="00C64CD9" w:rsidP="00C64CD9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(в редакції наказу</w:t>
      </w:r>
    </w:p>
    <w:p w:rsidR="00C64CD9" w:rsidRDefault="00C64CD9" w:rsidP="00C64CD9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від «20» червня 2018 року № 14</w:t>
      </w:r>
      <w:r>
        <w:rPr>
          <w:sz w:val="24"/>
          <w:szCs w:val="24"/>
          <w:lang w:eastAsia="uk-UA"/>
        </w:rPr>
        <w:t>)</w:t>
      </w:r>
    </w:p>
    <w:p w:rsidR="00C64CD9" w:rsidRDefault="00C64CD9" w:rsidP="00FE1C03">
      <w:pPr>
        <w:jc w:val="center"/>
        <w:rPr>
          <w:b/>
          <w:sz w:val="24"/>
          <w:szCs w:val="24"/>
          <w:lang w:eastAsia="uk-UA"/>
        </w:rPr>
      </w:pPr>
    </w:p>
    <w:p w:rsidR="00FE1C03" w:rsidRPr="0014314B" w:rsidRDefault="00FE1C03" w:rsidP="00FE1C03">
      <w:pPr>
        <w:jc w:val="center"/>
        <w:rPr>
          <w:b/>
          <w:sz w:val="24"/>
          <w:szCs w:val="24"/>
          <w:lang w:eastAsia="uk-UA"/>
        </w:rPr>
      </w:pPr>
      <w:r w:rsidRPr="00FB6465">
        <w:rPr>
          <w:b/>
          <w:sz w:val="24"/>
          <w:szCs w:val="24"/>
          <w:lang w:eastAsia="uk-UA"/>
        </w:rPr>
        <w:t xml:space="preserve">ІНФОРМАЦІЙНА КАРТКА </w:t>
      </w:r>
      <w:r w:rsidR="00CF7AC6" w:rsidRPr="0014314B">
        <w:rPr>
          <w:b/>
          <w:sz w:val="24"/>
          <w:szCs w:val="24"/>
          <w:lang w:eastAsia="uk-UA"/>
        </w:rPr>
        <w:t>№31-0</w:t>
      </w:r>
      <w:r w:rsidR="007C295F">
        <w:rPr>
          <w:b/>
          <w:sz w:val="24"/>
          <w:szCs w:val="24"/>
          <w:lang w:eastAsia="uk-UA"/>
        </w:rPr>
        <w:t>4</w:t>
      </w:r>
      <w:bookmarkStart w:id="0" w:name="_GoBack"/>
      <w:bookmarkEnd w:id="0"/>
    </w:p>
    <w:p w:rsidR="00267B8D" w:rsidRPr="00FB6465" w:rsidRDefault="00FE1C03" w:rsidP="00FE1C0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B6465">
        <w:rPr>
          <w:b/>
          <w:sz w:val="24"/>
          <w:szCs w:val="24"/>
          <w:lang w:eastAsia="uk-UA"/>
        </w:rPr>
        <w:t>адміністративної послуги з</w:t>
      </w:r>
      <w:r w:rsidR="00267B8D" w:rsidRPr="00FB6465">
        <w:rPr>
          <w:b/>
          <w:sz w:val="24"/>
          <w:szCs w:val="24"/>
          <w:lang w:eastAsia="uk-UA"/>
        </w:rPr>
        <w:t xml:space="preserve"> державної реєстрації припинення юридичної особи в результаті її реорганізації (крім громадського формування)</w:t>
      </w:r>
    </w:p>
    <w:p w:rsidR="004E7774" w:rsidRPr="00FB6465" w:rsidRDefault="00091B31" w:rsidP="004E7774">
      <w:pPr>
        <w:jc w:val="center"/>
        <w:rPr>
          <w:sz w:val="20"/>
          <w:szCs w:val="20"/>
          <w:lang w:eastAsia="uk-UA"/>
        </w:rPr>
      </w:pPr>
      <w:bookmarkStart w:id="1" w:name="n13"/>
      <w:bookmarkEnd w:id="1"/>
      <w:r w:rsidRPr="002B5B5A">
        <w:rPr>
          <w:b/>
          <w:sz w:val="24"/>
          <w:szCs w:val="24"/>
          <w:u w:val="single"/>
          <w:lang w:eastAsia="uk-UA"/>
        </w:rPr>
        <w:t>Відділ надання адміністративних послуг Попаснянської районної державної адміністрації</w:t>
      </w:r>
      <w:r w:rsidRPr="00FB6465">
        <w:rPr>
          <w:sz w:val="20"/>
          <w:szCs w:val="20"/>
          <w:lang w:eastAsia="uk-UA"/>
        </w:rPr>
        <w:t xml:space="preserve"> </w:t>
      </w:r>
      <w:r w:rsidR="004E7774" w:rsidRPr="00FB6465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B6465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7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"/>
        <w:gridCol w:w="3212"/>
        <w:gridCol w:w="7168"/>
      </w:tblGrid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4B16" w:rsidRPr="00C64CD9" w:rsidRDefault="008D4B16" w:rsidP="008D4B1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C64CD9">
              <w:rPr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  <w:p w:rsidR="00F03E60" w:rsidRPr="00FB6465" w:rsidRDefault="008D4B16" w:rsidP="008D4B1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64CD9">
              <w:rPr>
                <w:b/>
                <w:sz w:val="24"/>
                <w:szCs w:val="24"/>
                <w:lang w:eastAsia="uk-UA"/>
              </w:rPr>
              <w:t>при Попаснянській районній державній адміністрації</w:t>
            </w:r>
          </w:p>
        </w:tc>
      </w:tr>
      <w:tr w:rsidR="00091B31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FB6465" w:rsidRDefault="00091B31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FB6465" w:rsidRDefault="00091B31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0768B1" w:rsidRDefault="00091B31" w:rsidP="00BC771C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93302 </w:t>
            </w:r>
            <w:r w:rsidRPr="000768B1">
              <w:rPr>
                <w:sz w:val="24"/>
                <w:szCs w:val="24"/>
              </w:rPr>
              <w:t xml:space="preserve">Україна, Луганська область, м. Попасна, </w:t>
            </w:r>
            <w:r>
              <w:rPr>
                <w:sz w:val="24"/>
                <w:szCs w:val="24"/>
              </w:rPr>
              <w:t>вул.</w:t>
            </w:r>
            <w:r w:rsidRPr="000768B1">
              <w:rPr>
                <w:sz w:val="24"/>
                <w:szCs w:val="24"/>
              </w:rPr>
              <w:t xml:space="preserve"> Миру, </w:t>
            </w:r>
            <w:r>
              <w:rPr>
                <w:sz w:val="24"/>
                <w:szCs w:val="24"/>
              </w:rPr>
              <w:t>151</w:t>
            </w:r>
          </w:p>
        </w:tc>
      </w:tr>
      <w:tr w:rsidR="00091B31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FB6465" w:rsidRDefault="00091B31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FB6465" w:rsidRDefault="00091B31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0768B1" w:rsidRDefault="00091B31" w:rsidP="00BC771C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</w:rPr>
              <w:t>Понеділок: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>:00; вівторок: з 08:00 до 20:00; середа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 xml:space="preserve">:00; четвер з 08:00 до </w:t>
            </w:r>
            <w:r>
              <w:rPr>
                <w:sz w:val="24"/>
                <w:szCs w:val="24"/>
              </w:rPr>
              <w:t>17</w:t>
            </w:r>
            <w:r w:rsidRPr="000768B1">
              <w:rPr>
                <w:sz w:val="24"/>
                <w:szCs w:val="24"/>
              </w:rPr>
              <w:t>:00; п’ятниця з 0</w:t>
            </w:r>
            <w:r>
              <w:rPr>
                <w:sz w:val="24"/>
                <w:szCs w:val="24"/>
              </w:rPr>
              <w:t>8</w:t>
            </w:r>
            <w:r w:rsidR="00CB455E">
              <w:rPr>
                <w:sz w:val="24"/>
                <w:szCs w:val="24"/>
              </w:rPr>
              <w:t>:00 до 16:00</w:t>
            </w:r>
          </w:p>
        </w:tc>
      </w:tr>
      <w:tr w:rsidR="00091B31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FB6465" w:rsidRDefault="00091B31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FB6465" w:rsidRDefault="00091B31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0768B1" w:rsidRDefault="00091B31" w:rsidP="00BC771C">
            <w:pPr>
              <w:jc w:val="center"/>
              <w:rPr>
                <w:sz w:val="24"/>
                <w:szCs w:val="24"/>
                <w:lang w:eastAsia="ru-RU"/>
              </w:rPr>
            </w:pPr>
            <w:r w:rsidRPr="000768B1">
              <w:rPr>
                <w:sz w:val="24"/>
                <w:szCs w:val="24"/>
                <w:lang w:eastAsia="ru-RU"/>
              </w:rPr>
              <w:t>(06474)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68B1">
              <w:rPr>
                <w:sz w:val="24"/>
                <w:szCs w:val="24"/>
                <w:lang w:eastAsia="ru-RU"/>
              </w:rPr>
              <w:t>- 3-27-88</w:t>
            </w:r>
          </w:p>
          <w:p w:rsidR="00091B31" w:rsidRPr="000768B1" w:rsidRDefault="008C6133" w:rsidP="00BC771C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091B31" w:rsidRPr="000768B1">
                <w:rPr>
                  <w:sz w:val="24"/>
                  <w:szCs w:val="24"/>
                  <w:u w:val="single"/>
                  <w:lang w:eastAsia="ru-RU"/>
                </w:rPr>
                <w:t>popasna-cnap@ukr.net</w:t>
              </w:r>
            </w:hyperlink>
          </w:p>
          <w:p w:rsidR="00091B31" w:rsidRPr="00251680" w:rsidRDefault="00091B31" w:rsidP="00BC771C">
            <w:pPr>
              <w:ind w:firstLine="151"/>
              <w:jc w:val="center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  <w:lang w:eastAsia="ru-RU"/>
              </w:rPr>
              <w:t>www.pps.loda.gov.ua</w:t>
            </w:r>
          </w:p>
        </w:tc>
      </w:tr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</w:t>
            </w:r>
            <w:r w:rsidR="00FE1C03" w:rsidRPr="00FB6465">
              <w:rPr>
                <w:sz w:val="24"/>
                <w:szCs w:val="24"/>
                <w:lang w:eastAsia="uk-UA"/>
              </w:rPr>
              <w:t xml:space="preserve"> та громадських формувань» 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2984" w:rsidRPr="00FB6465" w:rsidRDefault="00E02984" w:rsidP="00E0298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FB6465">
              <w:rPr>
                <w:bCs/>
                <w:sz w:val="24"/>
                <w:szCs w:val="24"/>
              </w:rPr>
              <w:t>1500/29630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  <w:r w:rsidRPr="00FB6465">
              <w:rPr>
                <w:bCs/>
                <w:sz w:val="24"/>
                <w:szCs w:val="24"/>
              </w:rPr>
              <w:t xml:space="preserve"> </w:t>
            </w:r>
          </w:p>
          <w:p w:rsidR="00B85F8B" w:rsidRPr="00FB6465" w:rsidRDefault="00FE1C03" w:rsidP="00B85F8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</w:t>
            </w:r>
            <w:r w:rsidR="00F03E60" w:rsidRPr="00FB6465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4E7774" w:rsidRPr="00FB6465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>№ 359/5</w:t>
            </w:r>
            <w:r w:rsidR="00267B8D" w:rsidRPr="00FB6465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FB6465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B85F8B" w:rsidRPr="00FB6465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FB6465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FB6465" w:rsidRDefault="00FE1C03" w:rsidP="00BA416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</w:t>
            </w:r>
            <w:r w:rsidR="00F03E60" w:rsidRPr="00FB6465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E02984" w:rsidRPr="00FB6465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BA4165" w:rsidRPr="00FB6465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FB6465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BA4165" w:rsidRPr="00FB6465">
              <w:rPr>
                <w:sz w:val="24"/>
                <w:szCs w:val="24"/>
                <w:lang w:eastAsia="uk-UA"/>
              </w:rPr>
              <w:br/>
            </w:r>
            <w:r w:rsidRPr="00FB6465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267B8D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267B8D" w:rsidP="001A70A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Звернення  голови </w:t>
            </w:r>
            <w:r w:rsidRPr="00FB6465">
              <w:rPr>
                <w:sz w:val="24"/>
                <w:szCs w:val="24"/>
                <w:lang w:eastAsia="uk-UA"/>
              </w:rPr>
              <w:t>комісії з припинення</w:t>
            </w:r>
            <w:r w:rsidR="000F78AE" w:rsidRPr="00FB6465">
              <w:rPr>
                <w:sz w:val="24"/>
                <w:szCs w:val="24"/>
                <w:lang w:eastAsia="uk-UA"/>
              </w:rPr>
              <w:t>,</w:t>
            </w:r>
            <w:r w:rsidRPr="00FB6465">
              <w:rPr>
                <w:sz w:val="24"/>
                <w:szCs w:val="24"/>
                <w:lang w:eastAsia="uk-UA"/>
              </w:rPr>
              <w:t xml:space="preserve"> або ліквідатора, або уповноваженої особи (далі – заявник)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9A71BA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9A71BA" w:rsidRPr="00FB6465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664" w:rsidRPr="00FB6465" w:rsidRDefault="001F5286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</w:t>
            </w:r>
            <w:r w:rsidR="00B66664" w:rsidRPr="00FB6465">
              <w:rPr>
                <w:sz w:val="24"/>
                <w:szCs w:val="24"/>
                <w:lang w:eastAsia="uk-UA"/>
              </w:rPr>
              <w:t>аява про державну реєстрацію припинення юридичної особи в результаті її реорганізації;</w:t>
            </w:r>
          </w:p>
          <w:p w:rsidR="00B66664" w:rsidRPr="00FB6465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розподільчого балансу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юридичної особи в результаті поділу;</w:t>
            </w:r>
          </w:p>
          <w:p w:rsidR="00B66664" w:rsidRPr="00FB6465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передавального акта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юридичної особи в </w:t>
            </w:r>
            <w:r w:rsidRPr="00FB6465">
              <w:rPr>
                <w:sz w:val="24"/>
                <w:szCs w:val="24"/>
                <w:lang w:eastAsia="uk-UA"/>
              </w:rPr>
              <w:lastRenderedPageBreak/>
              <w:t>результаті перетворення, злиття або приєднання;</w:t>
            </w:r>
          </w:p>
          <w:p w:rsidR="00B66664" w:rsidRPr="00FB6465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довідка архівної установи про прийняття документів, що відповідно до закону підлягають довгостроковому зберіганню,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юридичної особи в результаті поділу, злиття або приєднання;</w:t>
            </w:r>
          </w:p>
          <w:p w:rsidR="00B66664" w:rsidRPr="00FB6465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для державної реєстрації створення юридичної особи, визначені частиною першою статті</w:t>
            </w:r>
            <w:r w:rsidR="00910543" w:rsidRPr="00FB6465">
              <w:rPr>
                <w:sz w:val="24"/>
                <w:szCs w:val="24"/>
                <w:lang w:eastAsia="uk-UA"/>
              </w:rPr>
              <w:t xml:space="preserve"> 17</w:t>
            </w:r>
            <w:r w:rsidR="001F5286" w:rsidRPr="00FB6465">
              <w:rPr>
                <w:sz w:val="24"/>
                <w:szCs w:val="24"/>
                <w:lang w:eastAsia="uk-UA"/>
              </w:rPr>
              <w:t xml:space="preserve"> Закон</w:t>
            </w:r>
            <w:r w:rsidR="000F78AE" w:rsidRPr="00FB6465">
              <w:rPr>
                <w:sz w:val="24"/>
                <w:szCs w:val="24"/>
                <w:lang w:eastAsia="uk-UA"/>
              </w:rPr>
              <w:t>у</w:t>
            </w:r>
            <w:r w:rsidR="001F5286" w:rsidRPr="00FB6465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FB6465">
              <w:rPr>
                <w:sz w:val="24"/>
                <w:szCs w:val="24"/>
                <w:lang w:eastAsia="uk-UA"/>
              </w:rPr>
              <w:t xml:space="preserve">,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юридичної особи в результаті перетворення;</w:t>
            </w:r>
          </w:p>
          <w:p w:rsidR="004F17BA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для державної реєстрації змін до відомостей про юридичну особу, що містяться в Єдиному державному реєстрі</w:t>
            </w:r>
            <w:r w:rsidR="000F78AE" w:rsidRPr="00FB6465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FB6465">
              <w:rPr>
                <w:sz w:val="24"/>
                <w:szCs w:val="24"/>
                <w:lang w:eastAsia="uk-UA"/>
              </w:rPr>
              <w:t xml:space="preserve">, визначені частиною четвертою </w:t>
            </w:r>
            <w:r w:rsidR="00910543" w:rsidRPr="00FB6465">
              <w:rPr>
                <w:sz w:val="24"/>
                <w:szCs w:val="24"/>
                <w:lang w:eastAsia="uk-UA"/>
              </w:rPr>
              <w:t>статті 17</w:t>
            </w:r>
            <w:r w:rsidR="001F5286" w:rsidRPr="00FB6465">
              <w:rPr>
                <w:sz w:val="24"/>
                <w:szCs w:val="24"/>
                <w:lang w:eastAsia="uk-UA"/>
              </w:rPr>
              <w:t xml:space="preserve"> Закон</w:t>
            </w:r>
            <w:r w:rsidR="000F78AE" w:rsidRPr="00FB6465">
              <w:rPr>
                <w:sz w:val="24"/>
                <w:szCs w:val="24"/>
                <w:lang w:eastAsia="uk-UA"/>
              </w:rPr>
              <w:t>у</w:t>
            </w:r>
            <w:r w:rsidR="001F5286" w:rsidRPr="00FB6465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</w:t>
            </w:r>
            <w:r w:rsidR="00BA4165" w:rsidRPr="00FB6465">
              <w:rPr>
                <w:sz w:val="24"/>
                <w:szCs w:val="24"/>
                <w:lang w:eastAsia="uk-UA"/>
              </w:rPr>
              <w:br/>
            </w:r>
            <w:r w:rsidR="001F5286" w:rsidRPr="00FB6465">
              <w:rPr>
                <w:sz w:val="24"/>
                <w:szCs w:val="24"/>
                <w:lang w:eastAsia="uk-UA"/>
              </w:rPr>
              <w:t>осіб – підприємців та громадських формувань»</w:t>
            </w:r>
            <w:r w:rsidRPr="00FB6465">
              <w:rPr>
                <w:sz w:val="24"/>
                <w:szCs w:val="24"/>
                <w:lang w:eastAsia="uk-UA"/>
              </w:rPr>
              <w:t xml:space="preserve">, </w:t>
            </w:r>
            <w:r w:rsidR="000F78AE" w:rsidRPr="00FB6465">
              <w:rPr>
                <w:sz w:val="24"/>
                <w:szCs w:val="24"/>
                <w:lang w:eastAsia="uk-UA"/>
              </w:rPr>
              <w:t>–</w:t>
            </w:r>
            <w:r w:rsidRPr="00FB6465">
              <w:rPr>
                <w:sz w:val="24"/>
                <w:szCs w:val="24"/>
                <w:lang w:eastAsia="uk-UA"/>
              </w:rPr>
              <w:t xml:space="preserve"> у разі припинення юридичної особи в результаті приєднання.</w:t>
            </w:r>
          </w:p>
          <w:p w:rsidR="004F7157" w:rsidRDefault="004F7157" w:rsidP="004F715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Для державної реєстрації припинення юридичної особи – місцевої ради, виконавчого комітету місцевої ради подається заява про державну реєстрацію припинення юридичної особи.</w:t>
            </w:r>
          </w:p>
          <w:p w:rsidR="004F7157" w:rsidRPr="00FB6465" w:rsidRDefault="004F7157" w:rsidP="004F715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Для державної реєстрації припинення юридичної особи – виконавчого органу місцевої ради (крім виконавчого комітету) подається заява про державну реєстрацію припинення юридичної особи, а також акт місцевої ради про припинення виконавчого органу.</w:t>
            </w:r>
          </w:p>
          <w:p w:rsidR="000F78AE" w:rsidRPr="00FB6465" w:rsidRDefault="002C2B45" w:rsidP="009A71BA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</w:t>
            </w:r>
            <w:hyperlink r:id="rId7" w:tgtFrame="_blank" w:history="1">
              <w:r w:rsidRPr="00FB6465">
                <w:rPr>
                  <w:sz w:val="24"/>
                  <w:szCs w:val="24"/>
                  <w:lang w:eastAsia="uk-UA"/>
                </w:rPr>
                <w:t>Законом України</w:t>
              </w:r>
            </w:hyperlink>
            <w:r w:rsidR="000F78AE" w:rsidRPr="00FB6465">
              <w:rPr>
                <w:sz w:val="24"/>
                <w:szCs w:val="24"/>
                <w:lang w:eastAsia="uk-UA"/>
              </w:rPr>
              <w:t xml:space="preserve"> «</w:t>
            </w:r>
            <w:r w:rsidRPr="00FB6465">
              <w:rPr>
                <w:sz w:val="24"/>
                <w:szCs w:val="24"/>
                <w:lang w:eastAsia="uk-UA"/>
              </w:rPr>
              <w:t>Про добровільне о</w:t>
            </w:r>
            <w:r w:rsidR="000F78AE" w:rsidRPr="00FB6465">
              <w:rPr>
                <w:sz w:val="24"/>
                <w:szCs w:val="24"/>
                <w:lang w:eastAsia="uk-UA"/>
              </w:rPr>
              <w:t>б’єднання територіальних громад»</w:t>
            </w:r>
            <w:r w:rsidRPr="00FB6465">
              <w:rPr>
                <w:sz w:val="24"/>
                <w:szCs w:val="24"/>
                <w:lang w:eastAsia="uk-UA"/>
              </w:rPr>
              <w:t>.</w:t>
            </w:r>
          </w:p>
          <w:p w:rsidR="0066758C" w:rsidRPr="00C64CD9" w:rsidRDefault="0066758C" w:rsidP="0066758C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C64CD9">
              <w:rPr>
                <w:color w:val="000000"/>
                <w:lang w:val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Pr="0066758C" w:rsidRDefault="0066758C" w:rsidP="00910543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66758C">
              <w:rPr>
                <w:color w:val="000000"/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реєстрі)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 xml:space="preserve">1. </w:t>
            </w:r>
            <w:r w:rsidR="00FE1C03" w:rsidRPr="00FB6465">
              <w:rPr>
                <w:sz w:val="24"/>
                <w:szCs w:val="24"/>
              </w:rPr>
              <w:t>У</w:t>
            </w:r>
            <w:r w:rsidRPr="00FB6465">
              <w:rPr>
                <w:sz w:val="24"/>
                <w:szCs w:val="24"/>
              </w:rPr>
              <w:t xml:space="preserve"> паперовій формі </w:t>
            </w:r>
            <w:r w:rsidR="005316A9" w:rsidRPr="00FB6465">
              <w:rPr>
                <w:sz w:val="24"/>
                <w:szCs w:val="24"/>
              </w:rPr>
              <w:t xml:space="preserve">документи </w:t>
            </w:r>
            <w:r w:rsidRPr="00FB6465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FB6465" w:rsidRDefault="00F03E60" w:rsidP="00FE1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2. </w:t>
            </w:r>
            <w:r w:rsidR="00DC2A9F" w:rsidRPr="00FB6465">
              <w:rPr>
                <w:sz w:val="24"/>
                <w:szCs w:val="24"/>
              </w:rPr>
              <w:t>В</w:t>
            </w:r>
            <w:r w:rsidRPr="00FB6465">
              <w:rPr>
                <w:sz w:val="24"/>
                <w:szCs w:val="24"/>
              </w:rPr>
              <w:t xml:space="preserve"> </w:t>
            </w:r>
            <w:r w:rsidRPr="00FB6465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FB6465">
              <w:rPr>
                <w:sz w:val="24"/>
                <w:szCs w:val="24"/>
                <w:lang w:eastAsia="uk-UA"/>
              </w:rPr>
              <w:t>д</w:t>
            </w:r>
            <w:r w:rsidR="00DC2A9F" w:rsidRPr="00FB6465">
              <w:rPr>
                <w:sz w:val="24"/>
                <w:szCs w:val="24"/>
              </w:rPr>
              <w:t>окументи</w:t>
            </w:r>
            <w:r w:rsidR="00DC2A9F" w:rsidRPr="00FB6465">
              <w:rPr>
                <w:sz w:val="24"/>
                <w:szCs w:val="24"/>
                <w:lang w:eastAsia="uk-UA"/>
              </w:rPr>
              <w:t xml:space="preserve"> </w:t>
            </w:r>
            <w:r w:rsidRPr="00FB6465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FB6465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8E0E18" w:rsidRPr="00FB6465" w:rsidRDefault="008E0E18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FB6465" w:rsidRDefault="00F03E60" w:rsidP="00796D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FE1C03" w:rsidRPr="00FB6465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5C04D2" w:rsidRPr="00FB6465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Перелік підстав для зупинення розгляду документів, поданих для </w:t>
            </w:r>
            <w:r w:rsidRPr="00FB6465">
              <w:rPr>
                <w:sz w:val="24"/>
                <w:szCs w:val="24"/>
                <w:lang w:eastAsia="uk-UA"/>
              </w:rPr>
              <w:lastRenderedPageBreak/>
              <w:t>державної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FB6465" w:rsidRDefault="001F5286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FB6465">
              <w:rPr>
                <w:sz w:val="24"/>
                <w:szCs w:val="24"/>
                <w:lang w:eastAsia="uk-UA"/>
              </w:rPr>
              <w:lastRenderedPageBreak/>
              <w:t>П</w:t>
            </w:r>
            <w:r w:rsidR="0052271C" w:rsidRPr="00FB6465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FB6465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FB6465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FB6465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 xml:space="preserve">невідповідність документів вимогам, установленим статтею 15 Закону України </w:t>
            </w:r>
            <w:r w:rsidR="00DC2A9F" w:rsidRPr="00FB6465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</w:p>
          <w:p w:rsidR="0052271C" w:rsidRPr="00FB6465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FB6465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</w:p>
          <w:p w:rsidR="0052271C" w:rsidRPr="00FB6465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FB6465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</w:p>
          <w:p w:rsidR="00F03E60" w:rsidRPr="00FB6465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FB6465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FE1C03" w:rsidRPr="00FB6465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FE1C03" w:rsidRPr="00FB6465">
              <w:rPr>
                <w:sz w:val="24"/>
                <w:szCs w:val="24"/>
                <w:lang w:eastAsia="uk-UA"/>
              </w:rPr>
              <w:t>й</w:t>
            </w:r>
            <w:r w:rsidRPr="00FB6465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AB" w:rsidRPr="00C64CD9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</w:rPr>
              <w:t>1</w:t>
            </w:r>
            <w:r w:rsidRPr="00C64CD9">
              <w:rPr>
                <w:color w:val="000000"/>
                <w:lang w:val="uk-UA"/>
              </w:rPr>
              <w:t>) документи подано особою, яка не має на це повноважень;</w:t>
            </w:r>
          </w:p>
          <w:p w:rsidR="003D2CAB" w:rsidRPr="00C64CD9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6" w:name="n730"/>
            <w:bookmarkEnd w:id="6"/>
            <w:r w:rsidRPr="00C64CD9">
              <w:rPr>
                <w:color w:val="000000"/>
                <w:lang w:val="uk-UA"/>
              </w:rPr>
              <w:t>2) у Єдиному державному реєстрі містяться відомості про судове рішення щодо заборони проведення реєстраційної дії;</w:t>
            </w:r>
          </w:p>
          <w:p w:rsidR="003D2CAB" w:rsidRPr="00C64CD9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7" w:name="n731"/>
            <w:bookmarkStart w:id="8" w:name="n732"/>
            <w:bookmarkEnd w:id="7"/>
            <w:bookmarkEnd w:id="8"/>
            <w:r w:rsidRPr="00C64CD9">
              <w:rPr>
                <w:color w:val="000000"/>
                <w:lang w:val="uk-UA"/>
              </w:rPr>
              <w:t>3) не усунуто підстави для зупинення розгляду документів протягом встановленого строку;</w:t>
            </w:r>
          </w:p>
          <w:p w:rsidR="003D2CAB" w:rsidRPr="00C64CD9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9" w:name="n733"/>
            <w:bookmarkEnd w:id="9"/>
            <w:r w:rsidRPr="00C64CD9">
              <w:rPr>
                <w:color w:val="000000"/>
                <w:lang w:val="uk-UA"/>
              </w:rPr>
              <w:t>4) документи суперечать вимогам </w:t>
            </w:r>
            <w:hyperlink r:id="rId8" w:tgtFrame="_blank" w:history="1">
              <w:r w:rsidRPr="00C64CD9">
                <w:rPr>
                  <w:rStyle w:val="ab"/>
                  <w:color w:val="000099"/>
                  <w:bdr w:val="none" w:sz="0" w:space="0" w:color="auto" w:frame="1"/>
                  <w:lang w:val="uk-UA"/>
                </w:rPr>
                <w:t>Конституції</w:t>
              </w:r>
            </w:hyperlink>
            <w:r w:rsidRPr="00C64CD9">
              <w:rPr>
                <w:color w:val="000000"/>
                <w:lang w:val="uk-UA"/>
              </w:rPr>
              <w:t> та законів України;</w:t>
            </w:r>
          </w:p>
          <w:p w:rsidR="003D2CAB" w:rsidRPr="00C64CD9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10" w:name="n734"/>
            <w:bookmarkStart w:id="11" w:name="n735"/>
            <w:bookmarkStart w:id="12" w:name="n736"/>
            <w:bookmarkStart w:id="13" w:name="n738"/>
            <w:bookmarkStart w:id="14" w:name="n739"/>
            <w:bookmarkEnd w:id="10"/>
            <w:bookmarkEnd w:id="11"/>
            <w:bookmarkEnd w:id="12"/>
            <w:bookmarkEnd w:id="13"/>
            <w:bookmarkEnd w:id="14"/>
            <w:r w:rsidRPr="00C64CD9">
              <w:rPr>
                <w:color w:val="000000"/>
                <w:lang w:val="uk-UA"/>
              </w:rPr>
              <w:t>5) документи для державної реєстрації припинення юридичної особи подані:</w:t>
            </w:r>
          </w:p>
          <w:p w:rsidR="003D2CAB" w:rsidRPr="00C64CD9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15" w:name="n740"/>
            <w:bookmarkEnd w:id="15"/>
            <w:r w:rsidRPr="00C64CD9">
              <w:rPr>
                <w:color w:val="000000"/>
                <w:lang w:val="uk-UA"/>
              </w:rPr>
              <w:t>раніше строку, встановленого цим Законом;</w:t>
            </w:r>
          </w:p>
          <w:p w:rsidR="003D2CAB" w:rsidRPr="00C64CD9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16" w:name="n741"/>
            <w:bookmarkEnd w:id="16"/>
            <w:r w:rsidRPr="00C64CD9">
              <w:rPr>
                <w:color w:val="000000"/>
                <w:lang w:val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 закриті відокремлені підрозділи, та/або є засновником третейського суду;</w:t>
            </w:r>
          </w:p>
          <w:p w:rsidR="003D2CAB" w:rsidRPr="00C64CD9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17" w:name="n972"/>
            <w:bookmarkStart w:id="18" w:name="n742"/>
            <w:bookmarkEnd w:id="17"/>
            <w:bookmarkEnd w:id="18"/>
            <w:r w:rsidRPr="00C64CD9">
              <w:rPr>
                <w:color w:val="000000"/>
                <w:lang w:val="uk-UA"/>
              </w:rPr>
              <w:t>в Єдиному державному реєстрі відсутній запис про державну реєстрацію юридичної особи, утвореної шляхом реорганізації в результаті злиття, приєднання або поділу;</w:t>
            </w:r>
          </w:p>
          <w:p w:rsidR="003D2CAB" w:rsidRPr="00C64CD9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19" w:name="n973"/>
            <w:bookmarkStart w:id="20" w:name="n743"/>
            <w:bookmarkEnd w:id="19"/>
            <w:bookmarkEnd w:id="20"/>
            <w:r w:rsidRPr="00C64CD9">
              <w:rPr>
                <w:color w:val="000000"/>
                <w:lang w:val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3D2CAB" w:rsidRPr="00C64CD9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1" w:name="n744"/>
            <w:bookmarkEnd w:id="21"/>
            <w:r w:rsidRPr="00C64CD9">
              <w:rPr>
                <w:color w:val="000000"/>
                <w:lang w:val="uk-UA"/>
              </w:rPr>
              <w:t>щодо юридичної особи - емітента цінних паперів, стосовно якого надійшли відомості про наявність нескасованих випусків цінних паперів;</w:t>
            </w:r>
          </w:p>
          <w:p w:rsidR="003D2CAB" w:rsidRPr="00C64CD9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2" w:name="n745"/>
            <w:bookmarkStart w:id="23" w:name="n746"/>
            <w:bookmarkEnd w:id="22"/>
            <w:bookmarkEnd w:id="23"/>
            <w:r w:rsidRPr="00C64CD9">
              <w:rPr>
                <w:color w:val="000000"/>
                <w:lang w:val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відсутній узгоджений план реорганізації юридичної особи;</w:t>
            </w:r>
          </w:p>
          <w:p w:rsidR="003D2CAB" w:rsidRPr="00C64CD9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4" w:name="n747"/>
            <w:bookmarkEnd w:id="24"/>
            <w:r w:rsidRPr="00C64CD9">
              <w:rPr>
                <w:color w:val="000000"/>
                <w:lang w:val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F03E60" w:rsidRPr="003D2CAB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</w:rPr>
            </w:pPr>
            <w:bookmarkStart w:id="25" w:name="n748"/>
            <w:bookmarkStart w:id="26" w:name="n749"/>
            <w:bookmarkEnd w:id="25"/>
            <w:bookmarkEnd w:id="26"/>
            <w:r w:rsidRPr="00C64CD9">
              <w:rPr>
                <w:color w:val="000000"/>
                <w:lang w:val="uk-UA"/>
              </w:rPr>
              <w:t>щодо юридичної особи, стосовно якої відкрито провадження у справі про банкрутство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71BA" w:rsidRPr="00FB6465" w:rsidRDefault="001F5286" w:rsidP="009A71B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27" w:name="o638"/>
            <w:bookmarkEnd w:id="27"/>
            <w:r w:rsidRPr="00FB6465">
              <w:rPr>
                <w:sz w:val="24"/>
                <w:szCs w:val="24"/>
              </w:rPr>
              <w:t>В</w:t>
            </w:r>
            <w:r w:rsidR="009A71BA" w:rsidRPr="00FB6465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FB6465" w:rsidRDefault="009A71BA" w:rsidP="0091054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FE1C03" w:rsidRPr="00FB6465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1F528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>Р</w:t>
            </w:r>
            <w:r w:rsidR="001F5286" w:rsidRPr="00FB6465">
              <w:rPr>
                <w:sz w:val="24"/>
                <w:szCs w:val="24"/>
              </w:rPr>
              <w:t xml:space="preserve">езультати надання адміністративної </w:t>
            </w:r>
            <w:r w:rsidRPr="00FB6465">
              <w:rPr>
                <w:sz w:val="24"/>
                <w:szCs w:val="24"/>
              </w:rPr>
              <w:t>послуг</w:t>
            </w:r>
            <w:r w:rsidR="001F5286" w:rsidRPr="00FB6465">
              <w:rPr>
                <w:sz w:val="24"/>
                <w:szCs w:val="24"/>
              </w:rPr>
              <w:t>и</w:t>
            </w:r>
            <w:r w:rsidRPr="00FB6465">
              <w:rPr>
                <w:sz w:val="24"/>
                <w:szCs w:val="24"/>
              </w:rPr>
              <w:t xml:space="preserve"> у сфері державної реєстрації </w:t>
            </w:r>
            <w:r w:rsidR="0085414D" w:rsidRPr="00FB6465">
              <w:rPr>
                <w:sz w:val="24"/>
                <w:szCs w:val="24"/>
              </w:rPr>
              <w:t xml:space="preserve">в електронній формі </w:t>
            </w:r>
            <w:r w:rsidRPr="00FB6465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9A71BA" w:rsidRPr="00FB6465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8E0E18" w:rsidRPr="00FB6465">
              <w:rPr>
                <w:sz w:val="24"/>
                <w:szCs w:val="24"/>
              </w:rPr>
              <w:t>.</w:t>
            </w:r>
          </w:p>
          <w:p w:rsidR="008E0E18" w:rsidRPr="00FB6465" w:rsidRDefault="008E0E18" w:rsidP="001F528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</w:t>
            </w:r>
            <w:r w:rsidRPr="00FB6465">
              <w:rPr>
                <w:sz w:val="24"/>
                <w:szCs w:val="24"/>
                <w:lang w:eastAsia="uk-UA"/>
              </w:rPr>
              <w:lastRenderedPageBreak/>
              <w:t>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85414D" w:rsidRPr="00FB6465" w:rsidRDefault="0085414D">
      <w:pPr>
        <w:rPr>
          <w:sz w:val="24"/>
          <w:szCs w:val="24"/>
        </w:rPr>
      </w:pPr>
      <w:bookmarkStart w:id="28" w:name="n43"/>
      <w:bookmarkEnd w:id="28"/>
    </w:p>
    <w:p w:rsidR="005C7037" w:rsidRPr="00FB6465" w:rsidRDefault="005C7037" w:rsidP="0085414D"/>
    <w:sectPr w:rsidR="005C7037" w:rsidRPr="00FB6465" w:rsidSect="0085414D">
      <w:headerReference w:type="default" r:id="rId9"/>
      <w:pgSz w:w="11906" w:h="16838"/>
      <w:pgMar w:top="426" w:right="566" w:bottom="142" w:left="709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133" w:rsidRDefault="008C6133">
      <w:r>
        <w:separator/>
      </w:r>
    </w:p>
  </w:endnote>
  <w:endnote w:type="continuationSeparator" w:id="0">
    <w:p w:rsidR="008C6133" w:rsidRDefault="008C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133" w:rsidRDefault="008C6133">
      <w:r>
        <w:separator/>
      </w:r>
    </w:p>
  </w:footnote>
  <w:footnote w:type="continuationSeparator" w:id="0">
    <w:p w:rsidR="008C6133" w:rsidRDefault="008C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FD6" w:rsidRPr="004E7774" w:rsidRDefault="00010AF8">
    <w:pPr>
      <w:pStyle w:val="a4"/>
      <w:jc w:val="center"/>
      <w:rPr>
        <w:sz w:val="24"/>
        <w:szCs w:val="24"/>
      </w:rPr>
    </w:pPr>
    <w:r w:rsidRPr="004E7774">
      <w:rPr>
        <w:sz w:val="24"/>
        <w:szCs w:val="24"/>
      </w:rPr>
      <w:fldChar w:fldCharType="begin"/>
    </w:r>
    <w:r w:rsidRPr="004E7774">
      <w:rPr>
        <w:sz w:val="24"/>
        <w:szCs w:val="24"/>
      </w:rPr>
      <w:instrText>PAGE   \* MERGEFORMAT</w:instrText>
    </w:r>
    <w:r w:rsidRPr="004E7774">
      <w:rPr>
        <w:sz w:val="24"/>
        <w:szCs w:val="24"/>
      </w:rPr>
      <w:fldChar w:fldCharType="separate"/>
    </w:r>
    <w:r w:rsidR="00817BC6" w:rsidRPr="00817BC6">
      <w:rPr>
        <w:noProof/>
        <w:sz w:val="24"/>
        <w:szCs w:val="24"/>
        <w:lang w:val="ru-RU"/>
      </w:rPr>
      <w:t>3</w:t>
    </w:r>
    <w:r w:rsidRPr="004E777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36A10"/>
    <w:rsid w:val="00041711"/>
    <w:rsid w:val="00091B31"/>
    <w:rsid w:val="000F78AE"/>
    <w:rsid w:val="00126099"/>
    <w:rsid w:val="0014314B"/>
    <w:rsid w:val="001F5286"/>
    <w:rsid w:val="00267B8D"/>
    <w:rsid w:val="00281550"/>
    <w:rsid w:val="00285187"/>
    <w:rsid w:val="0029245E"/>
    <w:rsid w:val="002C2B45"/>
    <w:rsid w:val="003033D7"/>
    <w:rsid w:val="003305B3"/>
    <w:rsid w:val="003A3C42"/>
    <w:rsid w:val="003D2CAB"/>
    <w:rsid w:val="0049549C"/>
    <w:rsid w:val="004E7774"/>
    <w:rsid w:val="004F17BA"/>
    <w:rsid w:val="004F7157"/>
    <w:rsid w:val="0052271C"/>
    <w:rsid w:val="005316A9"/>
    <w:rsid w:val="005C04D2"/>
    <w:rsid w:val="005C7037"/>
    <w:rsid w:val="005F1213"/>
    <w:rsid w:val="005F3DAB"/>
    <w:rsid w:val="00627BB1"/>
    <w:rsid w:val="0066758C"/>
    <w:rsid w:val="0068282E"/>
    <w:rsid w:val="006857B8"/>
    <w:rsid w:val="007233AD"/>
    <w:rsid w:val="00781802"/>
    <w:rsid w:val="00796DDD"/>
    <w:rsid w:val="007C295F"/>
    <w:rsid w:val="007D7A23"/>
    <w:rsid w:val="00817BC6"/>
    <w:rsid w:val="0085414D"/>
    <w:rsid w:val="008A73C9"/>
    <w:rsid w:val="008C3BEC"/>
    <w:rsid w:val="008C6133"/>
    <w:rsid w:val="008D4B16"/>
    <w:rsid w:val="008E0E18"/>
    <w:rsid w:val="00910543"/>
    <w:rsid w:val="009538E4"/>
    <w:rsid w:val="00985A78"/>
    <w:rsid w:val="009935F4"/>
    <w:rsid w:val="009A71BA"/>
    <w:rsid w:val="00B044F1"/>
    <w:rsid w:val="00B22FA0"/>
    <w:rsid w:val="00B43192"/>
    <w:rsid w:val="00B54254"/>
    <w:rsid w:val="00B66664"/>
    <w:rsid w:val="00B85F8B"/>
    <w:rsid w:val="00BA4165"/>
    <w:rsid w:val="00BB06FD"/>
    <w:rsid w:val="00BE7E66"/>
    <w:rsid w:val="00C227A3"/>
    <w:rsid w:val="00C64CD9"/>
    <w:rsid w:val="00C719E3"/>
    <w:rsid w:val="00C902E8"/>
    <w:rsid w:val="00CB455E"/>
    <w:rsid w:val="00CF7AC6"/>
    <w:rsid w:val="00D7737E"/>
    <w:rsid w:val="00DC2A9F"/>
    <w:rsid w:val="00DD003D"/>
    <w:rsid w:val="00E02984"/>
    <w:rsid w:val="00E50C24"/>
    <w:rsid w:val="00E8367E"/>
    <w:rsid w:val="00F03964"/>
    <w:rsid w:val="00F03E60"/>
    <w:rsid w:val="00F15792"/>
    <w:rsid w:val="00F53FC4"/>
    <w:rsid w:val="00FB6465"/>
    <w:rsid w:val="00FC4CD9"/>
    <w:rsid w:val="00FE1C03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1421"/>
  <w15:docId w15:val="{AAB2C2C7-831A-466C-9051-870340DC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5C703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4E777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77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157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792"/>
    <w:rPr>
      <w:rFonts w:ascii="Tahoma" w:eastAsia="Times New Roman" w:hAnsi="Tahoma" w:cs="Tahoma"/>
      <w:sz w:val="16"/>
      <w:szCs w:val="16"/>
    </w:rPr>
  </w:style>
  <w:style w:type="paragraph" w:customStyle="1" w:styleId="rvps2">
    <w:name w:val="rvps2"/>
    <w:basedOn w:val="a"/>
    <w:rsid w:val="0066758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3D2CAB"/>
    <w:rPr>
      <w:color w:val="0000FF"/>
      <w:u w:val="single"/>
    </w:rPr>
  </w:style>
  <w:style w:type="character" w:customStyle="1" w:styleId="rvts46">
    <w:name w:val="rvts46"/>
    <w:basedOn w:val="a0"/>
    <w:rsid w:val="003D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54%D0%BA/96-%D0%B2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157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asna-cnap@ukr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Ганна Сумська</cp:lastModifiedBy>
  <cp:revision>16</cp:revision>
  <cp:lastPrinted>2016-07-12T12:44:00Z</cp:lastPrinted>
  <dcterms:created xsi:type="dcterms:W3CDTF">2017-01-17T11:27:00Z</dcterms:created>
  <dcterms:modified xsi:type="dcterms:W3CDTF">2018-07-09T08:44:00Z</dcterms:modified>
</cp:coreProperties>
</file>