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B57" w:rsidRPr="00C20784" w:rsidRDefault="00010B57" w:rsidP="00010B57">
      <w:pPr>
        <w:ind w:left="6379"/>
        <w:jc w:val="left"/>
        <w:rPr>
          <w:sz w:val="24"/>
          <w:szCs w:val="24"/>
          <w:lang w:eastAsia="uk-UA"/>
        </w:rPr>
      </w:pPr>
      <w:r w:rsidRPr="00C20784">
        <w:rPr>
          <w:sz w:val="24"/>
          <w:szCs w:val="24"/>
          <w:lang w:eastAsia="uk-UA"/>
        </w:rPr>
        <w:t>ЗАТВЕРДЖЕНО</w:t>
      </w:r>
    </w:p>
    <w:p w:rsidR="00010B57" w:rsidRPr="009834BA" w:rsidRDefault="00010B57" w:rsidP="00010B57">
      <w:pPr>
        <w:ind w:left="6379"/>
        <w:jc w:val="left"/>
        <w:rPr>
          <w:sz w:val="24"/>
          <w:szCs w:val="24"/>
          <w:lang w:eastAsia="uk-UA"/>
        </w:rPr>
      </w:pPr>
      <w:r w:rsidRPr="000768B1">
        <w:rPr>
          <w:sz w:val="24"/>
          <w:szCs w:val="24"/>
          <w:lang w:eastAsia="uk-UA"/>
        </w:rPr>
        <w:t>Наказ відділу надання адміністративних послуг</w:t>
      </w:r>
    </w:p>
    <w:p w:rsidR="009834BA" w:rsidRPr="009834BA" w:rsidRDefault="009834BA" w:rsidP="00010B57">
      <w:pPr>
        <w:ind w:left="6379"/>
        <w:jc w:val="left"/>
        <w:rPr>
          <w:sz w:val="24"/>
          <w:szCs w:val="24"/>
          <w:lang w:eastAsia="uk-UA"/>
        </w:rPr>
      </w:pPr>
      <w:r w:rsidRPr="009553BB">
        <w:rPr>
          <w:sz w:val="24"/>
          <w:szCs w:val="24"/>
          <w:lang w:eastAsia="uk-UA"/>
        </w:rPr>
        <w:t>Попаснянсько</w:t>
      </w:r>
      <w:r>
        <w:rPr>
          <w:sz w:val="24"/>
          <w:szCs w:val="24"/>
          <w:lang w:eastAsia="uk-UA"/>
        </w:rPr>
        <w:t>ї райдержадміністрації</w:t>
      </w:r>
    </w:p>
    <w:p w:rsidR="00010B57" w:rsidRPr="00B46FD5" w:rsidRDefault="00134DFB" w:rsidP="00010B57">
      <w:pPr>
        <w:ind w:left="6379"/>
        <w:jc w:val="left"/>
        <w:rPr>
          <w:sz w:val="24"/>
          <w:szCs w:val="24"/>
          <w:u w:val="single"/>
          <w:lang w:eastAsia="uk-UA"/>
        </w:rPr>
      </w:pPr>
      <w:r w:rsidRPr="00134DFB">
        <w:rPr>
          <w:sz w:val="24"/>
          <w:szCs w:val="24"/>
          <w:u w:val="single"/>
          <w:lang w:eastAsia="uk-UA"/>
        </w:rPr>
        <w:t xml:space="preserve">від </w:t>
      </w:r>
      <w:r w:rsidR="00B46FD5">
        <w:rPr>
          <w:sz w:val="24"/>
          <w:szCs w:val="24"/>
          <w:u w:val="single"/>
          <w:lang w:eastAsia="uk-UA"/>
        </w:rPr>
        <w:t>«</w:t>
      </w:r>
      <w:r w:rsidR="00B46FD5" w:rsidRPr="00B46FD5">
        <w:rPr>
          <w:sz w:val="24"/>
          <w:szCs w:val="24"/>
          <w:u w:val="single"/>
          <w:lang w:eastAsia="uk-UA"/>
        </w:rPr>
        <w:t>14</w:t>
      </w:r>
      <w:r w:rsidR="00B46FD5">
        <w:rPr>
          <w:sz w:val="24"/>
          <w:szCs w:val="24"/>
          <w:u w:val="single"/>
          <w:lang w:eastAsia="uk-UA"/>
        </w:rPr>
        <w:t>»</w:t>
      </w:r>
      <w:r w:rsidR="00B46FD5" w:rsidRPr="00B46FD5">
        <w:rPr>
          <w:sz w:val="24"/>
          <w:szCs w:val="24"/>
          <w:u w:val="single"/>
          <w:lang w:eastAsia="uk-UA"/>
        </w:rPr>
        <w:t xml:space="preserve">  червня </w:t>
      </w:r>
      <w:r w:rsidR="00010B57" w:rsidRPr="00B46FD5">
        <w:rPr>
          <w:sz w:val="24"/>
          <w:szCs w:val="24"/>
          <w:u w:val="single"/>
          <w:lang w:eastAsia="uk-UA"/>
        </w:rPr>
        <w:t xml:space="preserve">2017 року № </w:t>
      </w:r>
      <w:r w:rsidR="00B46FD5" w:rsidRPr="00B46FD5">
        <w:rPr>
          <w:sz w:val="24"/>
          <w:szCs w:val="24"/>
          <w:u w:val="single"/>
          <w:lang w:eastAsia="uk-UA"/>
        </w:rPr>
        <w:t>4</w:t>
      </w:r>
    </w:p>
    <w:p w:rsidR="00010B57" w:rsidRDefault="00B46FD5" w:rsidP="00010B57">
      <w:pPr>
        <w:ind w:left="6379"/>
        <w:jc w:val="left"/>
        <w:rPr>
          <w:sz w:val="24"/>
          <w:szCs w:val="24"/>
          <w:lang w:eastAsia="uk-UA"/>
        </w:rPr>
      </w:pPr>
      <w:r>
        <w:rPr>
          <w:sz w:val="24"/>
          <w:szCs w:val="24"/>
          <w:lang w:eastAsia="uk-UA"/>
        </w:rPr>
        <w:t>(в редакції наказу</w:t>
      </w:r>
    </w:p>
    <w:p w:rsidR="00B46FD5" w:rsidRPr="00B46FD5" w:rsidRDefault="00B46FD5" w:rsidP="00010B57">
      <w:pPr>
        <w:ind w:left="6379"/>
        <w:jc w:val="left"/>
        <w:rPr>
          <w:sz w:val="24"/>
          <w:szCs w:val="24"/>
          <w:lang w:eastAsia="uk-UA"/>
        </w:rPr>
      </w:pPr>
      <w:r w:rsidRPr="00835209">
        <w:rPr>
          <w:sz w:val="24"/>
          <w:szCs w:val="24"/>
          <w:u w:val="single"/>
          <w:lang w:eastAsia="uk-UA"/>
        </w:rPr>
        <w:t>від «20» червня 2018 року № 14</w:t>
      </w:r>
      <w:r>
        <w:rPr>
          <w:sz w:val="24"/>
          <w:szCs w:val="24"/>
          <w:lang w:eastAsia="uk-UA"/>
        </w:rPr>
        <w:t>)</w:t>
      </w:r>
    </w:p>
    <w:p w:rsidR="00B46FD5" w:rsidRDefault="00B46FD5" w:rsidP="00CC122F">
      <w:pPr>
        <w:jc w:val="center"/>
        <w:rPr>
          <w:b/>
          <w:sz w:val="24"/>
          <w:szCs w:val="24"/>
          <w:lang w:eastAsia="uk-UA"/>
        </w:rPr>
      </w:pPr>
    </w:p>
    <w:p w:rsidR="00CC122F" w:rsidRPr="00C20784" w:rsidRDefault="00CC122F" w:rsidP="00CC122F">
      <w:pPr>
        <w:jc w:val="center"/>
        <w:rPr>
          <w:b/>
          <w:sz w:val="24"/>
          <w:szCs w:val="24"/>
          <w:lang w:eastAsia="uk-UA"/>
        </w:rPr>
      </w:pPr>
      <w:r w:rsidRPr="00C20784">
        <w:rPr>
          <w:b/>
          <w:sz w:val="24"/>
          <w:szCs w:val="24"/>
          <w:lang w:eastAsia="uk-UA"/>
        </w:rPr>
        <w:t>ІНФОРМАЦІЙНА КАРТКА</w:t>
      </w:r>
      <w:r w:rsidR="00AB17F9" w:rsidRPr="007C013B">
        <w:rPr>
          <w:b/>
          <w:sz w:val="24"/>
          <w:szCs w:val="24"/>
          <w:lang w:eastAsia="uk-UA"/>
        </w:rPr>
        <w:t xml:space="preserve"> №31-01</w:t>
      </w:r>
      <w:r w:rsidRPr="00C20784">
        <w:rPr>
          <w:b/>
          <w:sz w:val="24"/>
          <w:szCs w:val="24"/>
          <w:lang w:eastAsia="uk-UA"/>
        </w:rPr>
        <w:t xml:space="preserve"> </w:t>
      </w:r>
    </w:p>
    <w:p w:rsidR="00115B24" w:rsidRPr="00C20784" w:rsidRDefault="00CC122F" w:rsidP="00CC122F">
      <w:pPr>
        <w:tabs>
          <w:tab w:val="left" w:pos="3969"/>
        </w:tabs>
        <w:jc w:val="center"/>
        <w:rPr>
          <w:b/>
          <w:sz w:val="24"/>
          <w:szCs w:val="24"/>
          <w:lang w:eastAsia="uk-UA"/>
        </w:rPr>
      </w:pPr>
      <w:r w:rsidRPr="00C20784">
        <w:rPr>
          <w:b/>
          <w:sz w:val="24"/>
          <w:szCs w:val="24"/>
          <w:lang w:eastAsia="uk-UA"/>
        </w:rPr>
        <w:t xml:space="preserve">адміністративної послуги з </w:t>
      </w:r>
      <w:bookmarkStart w:id="0" w:name="n12"/>
      <w:bookmarkEnd w:id="0"/>
      <w:r w:rsidRPr="00C20784">
        <w:rPr>
          <w:b/>
          <w:sz w:val="24"/>
          <w:szCs w:val="24"/>
          <w:lang w:eastAsia="uk-UA"/>
        </w:rPr>
        <w:t>державної</w:t>
      </w:r>
      <w:r w:rsidR="00F03E60" w:rsidRPr="00C20784">
        <w:rPr>
          <w:b/>
          <w:sz w:val="24"/>
          <w:szCs w:val="24"/>
          <w:lang w:eastAsia="uk-UA"/>
        </w:rPr>
        <w:t xml:space="preserve"> реєстраці</w:t>
      </w:r>
      <w:r w:rsidRPr="00C20784">
        <w:rPr>
          <w:b/>
          <w:sz w:val="24"/>
          <w:szCs w:val="24"/>
          <w:lang w:eastAsia="uk-UA"/>
        </w:rPr>
        <w:t>ї</w:t>
      </w:r>
      <w:r w:rsidR="00F03E60" w:rsidRPr="00C20784">
        <w:rPr>
          <w:b/>
          <w:sz w:val="24"/>
          <w:szCs w:val="24"/>
          <w:lang w:eastAsia="uk-UA"/>
        </w:rPr>
        <w:t xml:space="preserve"> </w:t>
      </w:r>
      <w:r w:rsidRPr="00C20784">
        <w:rPr>
          <w:b/>
          <w:sz w:val="24"/>
          <w:szCs w:val="24"/>
          <w:lang w:eastAsia="uk-UA"/>
        </w:rPr>
        <w:t>с</w:t>
      </w:r>
      <w:r w:rsidR="00F03E60" w:rsidRPr="00C20784">
        <w:rPr>
          <w:b/>
          <w:sz w:val="24"/>
          <w:szCs w:val="24"/>
          <w:lang w:eastAsia="uk-UA"/>
        </w:rPr>
        <w:t xml:space="preserve">творення </w:t>
      </w:r>
      <w:r w:rsidR="00CD0DD2" w:rsidRPr="00C20784">
        <w:rPr>
          <w:b/>
          <w:sz w:val="24"/>
          <w:szCs w:val="24"/>
          <w:lang w:eastAsia="uk-UA"/>
        </w:rPr>
        <w:t>юридичної особи</w:t>
      </w:r>
      <w:r w:rsidR="00FD318A" w:rsidRPr="00C20784">
        <w:rPr>
          <w:b/>
          <w:sz w:val="24"/>
          <w:szCs w:val="24"/>
          <w:lang w:eastAsia="uk-UA"/>
        </w:rPr>
        <w:t xml:space="preserve"> </w:t>
      </w:r>
      <w:r w:rsidR="00FC5D26" w:rsidRPr="00C20784">
        <w:rPr>
          <w:b/>
          <w:sz w:val="24"/>
          <w:szCs w:val="24"/>
          <w:lang w:eastAsia="uk-UA"/>
        </w:rPr>
        <w:br/>
      </w:r>
      <w:r w:rsidR="00FD318A" w:rsidRPr="00C20784">
        <w:rPr>
          <w:b/>
          <w:sz w:val="24"/>
          <w:szCs w:val="24"/>
          <w:lang w:eastAsia="uk-UA"/>
        </w:rPr>
        <w:t>(крім громадськ</w:t>
      </w:r>
      <w:r w:rsidRPr="00C20784">
        <w:rPr>
          <w:b/>
          <w:sz w:val="24"/>
          <w:szCs w:val="24"/>
          <w:lang w:eastAsia="uk-UA"/>
        </w:rPr>
        <w:t>ого</w:t>
      </w:r>
      <w:r w:rsidR="00FD318A" w:rsidRPr="00C20784">
        <w:rPr>
          <w:b/>
          <w:sz w:val="24"/>
          <w:szCs w:val="24"/>
          <w:lang w:eastAsia="uk-UA"/>
        </w:rPr>
        <w:t xml:space="preserve"> формуван</w:t>
      </w:r>
      <w:r w:rsidRPr="00C20784">
        <w:rPr>
          <w:b/>
          <w:sz w:val="24"/>
          <w:szCs w:val="24"/>
          <w:lang w:eastAsia="uk-UA"/>
        </w:rPr>
        <w:t>ня</w:t>
      </w:r>
      <w:r w:rsidR="00FD318A" w:rsidRPr="00C20784">
        <w:rPr>
          <w:b/>
          <w:sz w:val="24"/>
          <w:szCs w:val="24"/>
          <w:lang w:eastAsia="uk-UA"/>
        </w:rPr>
        <w:t>)</w:t>
      </w:r>
    </w:p>
    <w:p w:rsidR="003945B6" w:rsidRPr="002B5B5A" w:rsidRDefault="002B5B5A" w:rsidP="003945B6">
      <w:pPr>
        <w:jc w:val="center"/>
        <w:rPr>
          <w:b/>
          <w:sz w:val="20"/>
          <w:szCs w:val="20"/>
          <w:u w:val="single"/>
          <w:lang w:eastAsia="uk-UA"/>
        </w:rPr>
      </w:pPr>
      <w:bookmarkStart w:id="1" w:name="n13"/>
      <w:bookmarkEnd w:id="1"/>
      <w:r w:rsidRPr="002B5B5A">
        <w:rPr>
          <w:b/>
          <w:sz w:val="24"/>
          <w:szCs w:val="24"/>
          <w:u w:val="single"/>
          <w:lang w:eastAsia="uk-UA"/>
        </w:rPr>
        <w:t>Відділ надання адміністративних послуг Попаснянської районної державної адміністрації</w:t>
      </w:r>
    </w:p>
    <w:p w:rsidR="00F03E60" w:rsidRPr="00C20784" w:rsidRDefault="00F03E60" w:rsidP="00F03E60">
      <w:pPr>
        <w:jc w:val="center"/>
        <w:rPr>
          <w:sz w:val="20"/>
          <w:szCs w:val="20"/>
          <w:lang w:eastAsia="uk-UA"/>
        </w:rPr>
      </w:pP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9"/>
        <w:gridCol w:w="2888"/>
        <w:gridCol w:w="254"/>
        <w:gridCol w:w="6932"/>
      </w:tblGrid>
      <w:tr w:rsidR="00C20784" w:rsidRPr="00C20784" w:rsidTr="000913B0">
        <w:tc>
          <w:tcPr>
            <w:tcW w:w="5000" w:type="pct"/>
            <w:gridSpan w:val="4"/>
            <w:tcBorders>
              <w:top w:val="outset" w:sz="6" w:space="0" w:color="000000"/>
              <w:left w:val="outset" w:sz="6" w:space="0" w:color="000000"/>
              <w:bottom w:val="outset" w:sz="6" w:space="0" w:color="000000"/>
              <w:right w:val="outset" w:sz="6" w:space="0" w:color="000000"/>
            </w:tcBorders>
            <w:hideMark/>
          </w:tcPr>
          <w:p w:rsidR="007C013B" w:rsidRPr="00835209" w:rsidRDefault="007C013B" w:rsidP="00D36D97">
            <w:pPr>
              <w:jc w:val="center"/>
              <w:rPr>
                <w:b/>
                <w:sz w:val="24"/>
                <w:szCs w:val="24"/>
                <w:lang w:eastAsia="uk-UA"/>
              </w:rPr>
            </w:pPr>
            <w:bookmarkStart w:id="2" w:name="n14"/>
            <w:bookmarkEnd w:id="2"/>
            <w:r w:rsidRPr="00835209">
              <w:rPr>
                <w:b/>
                <w:sz w:val="24"/>
                <w:szCs w:val="24"/>
                <w:lang w:eastAsia="uk-UA"/>
              </w:rPr>
              <w:t>Центр</w:t>
            </w:r>
            <w:r w:rsidR="00D36D97" w:rsidRPr="00835209">
              <w:rPr>
                <w:b/>
                <w:sz w:val="24"/>
                <w:szCs w:val="24"/>
                <w:lang w:eastAsia="uk-UA"/>
              </w:rPr>
              <w:t xml:space="preserve"> надання адміністративних послуг</w:t>
            </w:r>
            <w:r w:rsidRPr="00835209">
              <w:rPr>
                <w:b/>
                <w:sz w:val="24"/>
                <w:szCs w:val="24"/>
                <w:lang w:eastAsia="uk-UA"/>
              </w:rPr>
              <w:t xml:space="preserve"> </w:t>
            </w:r>
          </w:p>
          <w:p w:rsidR="00F03E60" w:rsidRPr="00835209" w:rsidRDefault="007C013B" w:rsidP="00D36D97">
            <w:pPr>
              <w:jc w:val="center"/>
              <w:rPr>
                <w:b/>
                <w:sz w:val="24"/>
                <w:szCs w:val="24"/>
                <w:lang w:eastAsia="uk-UA"/>
              </w:rPr>
            </w:pPr>
            <w:r w:rsidRPr="00835209">
              <w:rPr>
                <w:b/>
                <w:sz w:val="24"/>
                <w:szCs w:val="24"/>
                <w:lang w:eastAsia="uk-UA"/>
              </w:rPr>
              <w:t>при Попаснянській районній державній адміністрації</w:t>
            </w:r>
          </w:p>
        </w:tc>
      </w:tr>
      <w:tr w:rsidR="00010B57"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010B57" w:rsidRPr="00C20784" w:rsidRDefault="00010B57" w:rsidP="00C74B67">
            <w:pPr>
              <w:jc w:val="center"/>
              <w:rPr>
                <w:sz w:val="24"/>
                <w:szCs w:val="24"/>
                <w:lang w:eastAsia="uk-UA"/>
              </w:rPr>
            </w:pPr>
            <w:r w:rsidRPr="00C20784">
              <w:rPr>
                <w:sz w:val="24"/>
                <w:szCs w:val="24"/>
                <w:lang w:eastAsia="uk-UA"/>
              </w:rPr>
              <w:t>1</w:t>
            </w:r>
          </w:p>
        </w:tc>
        <w:tc>
          <w:tcPr>
            <w:tcW w:w="1376" w:type="pct"/>
            <w:tcBorders>
              <w:top w:val="outset" w:sz="6" w:space="0" w:color="000000"/>
              <w:left w:val="outset" w:sz="6" w:space="0" w:color="000000"/>
              <w:bottom w:val="outset" w:sz="6" w:space="0" w:color="000000"/>
              <w:right w:val="outset" w:sz="6" w:space="0" w:color="000000"/>
            </w:tcBorders>
            <w:hideMark/>
          </w:tcPr>
          <w:p w:rsidR="00010B57" w:rsidRPr="00C20784" w:rsidRDefault="00010B57" w:rsidP="00B26E40">
            <w:pPr>
              <w:rPr>
                <w:sz w:val="24"/>
                <w:szCs w:val="24"/>
                <w:lang w:eastAsia="uk-UA"/>
              </w:rPr>
            </w:pPr>
            <w:r w:rsidRPr="00C20784">
              <w:rPr>
                <w:sz w:val="24"/>
                <w:szCs w:val="24"/>
                <w:lang w:eastAsia="uk-UA"/>
              </w:rPr>
              <w:t xml:space="preserve">Місцезнаходження </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010B57" w:rsidRPr="00835209" w:rsidRDefault="00010B57" w:rsidP="00BC771C">
            <w:pPr>
              <w:ind w:firstLine="151"/>
              <w:rPr>
                <w:i/>
                <w:sz w:val="24"/>
                <w:szCs w:val="24"/>
                <w:lang w:eastAsia="uk-UA"/>
              </w:rPr>
            </w:pPr>
            <w:r w:rsidRPr="00835209">
              <w:rPr>
                <w:sz w:val="24"/>
                <w:szCs w:val="24"/>
              </w:rPr>
              <w:t>93302 Україна, Луганська область, м. Попасна, вул. Миру, 151</w:t>
            </w:r>
          </w:p>
        </w:tc>
      </w:tr>
      <w:tr w:rsidR="00010B57"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010B57" w:rsidRPr="00C20784" w:rsidRDefault="00010B57" w:rsidP="00C74B67">
            <w:pPr>
              <w:jc w:val="center"/>
              <w:rPr>
                <w:sz w:val="24"/>
                <w:szCs w:val="24"/>
                <w:lang w:eastAsia="uk-UA"/>
              </w:rPr>
            </w:pPr>
            <w:r w:rsidRPr="00C20784">
              <w:rPr>
                <w:sz w:val="24"/>
                <w:szCs w:val="24"/>
                <w:lang w:eastAsia="uk-UA"/>
              </w:rPr>
              <w:t>2</w:t>
            </w:r>
          </w:p>
        </w:tc>
        <w:tc>
          <w:tcPr>
            <w:tcW w:w="1376" w:type="pct"/>
            <w:tcBorders>
              <w:top w:val="outset" w:sz="6" w:space="0" w:color="000000"/>
              <w:left w:val="outset" w:sz="6" w:space="0" w:color="000000"/>
              <w:bottom w:val="outset" w:sz="6" w:space="0" w:color="000000"/>
              <w:right w:val="outset" w:sz="6" w:space="0" w:color="000000"/>
            </w:tcBorders>
            <w:hideMark/>
          </w:tcPr>
          <w:p w:rsidR="00010B57" w:rsidRPr="00C20784" w:rsidRDefault="00010B57" w:rsidP="00B26E40">
            <w:pPr>
              <w:rPr>
                <w:sz w:val="24"/>
                <w:szCs w:val="24"/>
                <w:lang w:eastAsia="uk-UA"/>
              </w:rPr>
            </w:pPr>
            <w:r w:rsidRPr="00C20784">
              <w:rPr>
                <w:sz w:val="24"/>
                <w:szCs w:val="24"/>
                <w:lang w:eastAsia="uk-UA"/>
              </w:rPr>
              <w:t xml:space="preserve">Інформація щодо режиму роботи </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010B57" w:rsidRPr="000768B1" w:rsidRDefault="00010B57" w:rsidP="00BC771C">
            <w:pPr>
              <w:ind w:firstLine="151"/>
              <w:rPr>
                <w:i/>
                <w:sz w:val="24"/>
                <w:szCs w:val="24"/>
                <w:lang w:eastAsia="uk-UA"/>
              </w:rPr>
            </w:pPr>
            <w:r w:rsidRPr="000768B1">
              <w:rPr>
                <w:sz w:val="24"/>
                <w:szCs w:val="24"/>
              </w:rPr>
              <w:t>Понеділок: з 0</w:t>
            </w:r>
            <w:r>
              <w:rPr>
                <w:sz w:val="24"/>
                <w:szCs w:val="24"/>
              </w:rPr>
              <w:t>8</w:t>
            </w:r>
            <w:r w:rsidRPr="000768B1">
              <w:rPr>
                <w:sz w:val="24"/>
                <w:szCs w:val="24"/>
              </w:rPr>
              <w:t>:00 до 1</w:t>
            </w:r>
            <w:r>
              <w:rPr>
                <w:sz w:val="24"/>
                <w:szCs w:val="24"/>
              </w:rPr>
              <w:t>7</w:t>
            </w:r>
            <w:r w:rsidRPr="000768B1">
              <w:rPr>
                <w:sz w:val="24"/>
                <w:szCs w:val="24"/>
              </w:rPr>
              <w:t>:00; вівторок: з 08:00 до 20:00; середа з 0</w:t>
            </w:r>
            <w:r>
              <w:rPr>
                <w:sz w:val="24"/>
                <w:szCs w:val="24"/>
              </w:rPr>
              <w:t>8</w:t>
            </w:r>
            <w:r w:rsidRPr="000768B1">
              <w:rPr>
                <w:sz w:val="24"/>
                <w:szCs w:val="24"/>
              </w:rPr>
              <w:t>:00 до 1</w:t>
            </w:r>
            <w:r>
              <w:rPr>
                <w:sz w:val="24"/>
                <w:szCs w:val="24"/>
              </w:rPr>
              <w:t>7</w:t>
            </w:r>
            <w:r w:rsidRPr="000768B1">
              <w:rPr>
                <w:sz w:val="24"/>
                <w:szCs w:val="24"/>
              </w:rPr>
              <w:t xml:space="preserve">:00; четвер з 08:00 до </w:t>
            </w:r>
            <w:r>
              <w:rPr>
                <w:sz w:val="24"/>
                <w:szCs w:val="24"/>
              </w:rPr>
              <w:t>17</w:t>
            </w:r>
            <w:r w:rsidRPr="000768B1">
              <w:rPr>
                <w:sz w:val="24"/>
                <w:szCs w:val="24"/>
              </w:rPr>
              <w:t>:00; п’ятниця з 0</w:t>
            </w:r>
            <w:r>
              <w:rPr>
                <w:sz w:val="24"/>
                <w:szCs w:val="24"/>
              </w:rPr>
              <w:t>8</w:t>
            </w:r>
            <w:r w:rsidR="009C0714">
              <w:rPr>
                <w:sz w:val="24"/>
                <w:szCs w:val="24"/>
              </w:rPr>
              <w:t>:00 до 16:00</w:t>
            </w:r>
          </w:p>
        </w:tc>
      </w:tr>
      <w:tr w:rsidR="00010B57"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010B57" w:rsidRPr="00C20784" w:rsidRDefault="00010B57" w:rsidP="00C74B67">
            <w:pPr>
              <w:jc w:val="center"/>
              <w:rPr>
                <w:sz w:val="24"/>
                <w:szCs w:val="24"/>
                <w:lang w:eastAsia="uk-UA"/>
              </w:rPr>
            </w:pPr>
            <w:r w:rsidRPr="00C20784">
              <w:rPr>
                <w:sz w:val="24"/>
                <w:szCs w:val="24"/>
                <w:lang w:eastAsia="uk-UA"/>
              </w:rPr>
              <w:t>3</w:t>
            </w:r>
          </w:p>
        </w:tc>
        <w:tc>
          <w:tcPr>
            <w:tcW w:w="1376" w:type="pct"/>
            <w:tcBorders>
              <w:top w:val="outset" w:sz="6" w:space="0" w:color="000000"/>
              <w:left w:val="outset" w:sz="6" w:space="0" w:color="000000"/>
              <w:bottom w:val="outset" w:sz="6" w:space="0" w:color="000000"/>
              <w:right w:val="outset" w:sz="6" w:space="0" w:color="000000"/>
            </w:tcBorders>
            <w:hideMark/>
          </w:tcPr>
          <w:p w:rsidR="00010B57" w:rsidRPr="00C20784" w:rsidRDefault="00010B57" w:rsidP="00B26E40">
            <w:pPr>
              <w:rPr>
                <w:sz w:val="24"/>
                <w:szCs w:val="24"/>
                <w:lang w:eastAsia="uk-UA"/>
              </w:rPr>
            </w:pPr>
            <w:r w:rsidRPr="00C20784">
              <w:rPr>
                <w:sz w:val="24"/>
                <w:szCs w:val="24"/>
                <w:lang w:eastAsia="uk-UA"/>
              </w:rPr>
              <w:t xml:space="preserve">Телефон/факс (довідки), адреса електронної пошти та веб-сайт </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010B57" w:rsidRPr="000768B1" w:rsidRDefault="00010B57" w:rsidP="00BC771C">
            <w:pPr>
              <w:jc w:val="center"/>
              <w:rPr>
                <w:sz w:val="24"/>
                <w:szCs w:val="24"/>
                <w:lang w:eastAsia="ru-RU"/>
              </w:rPr>
            </w:pPr>
            <w:r w:rsidRPr="000768B1">
              <w:rPr>
                <w:sz w:val="24"/>
                <w:szCs w:val="24"/>
                <w:lang w:eastAsia="ru-RU"/>
              </w:rPr>
              <w:t>(06474)</w:t>
            </w:r>
            <w:r>
              <w:rPr>
                <w:sz w:val="24"/>
                <w:szCs w:val="24"/>
                <w:lang w:eastAsia="ru-RU"/>
              </w:rPr>
              <w:t xml:space="preserve"> </w:t>
            </w:r>
            <w:r w:rsidRPr="000768B1">
              <w:rPr>
                <w:sz w:val="24"/>
                <w:szCs w:val="24"/>
                <w:lang w:eastAsia="ru-RU"/>
              </w:rPr>
              <w:t>- 3-27-88</w:t>
            </w:r>
          </w:p>
          <w:p w:rsidR="00010B57" w:rsidRPr="000768B1" w:rsidRDefault="00C46D1D" w:rsidP="00BC771C">
            <w:pPr>
              <w:jc w:val="center"/>
              <w:rPr>
                <w:sz w:val="24"/>
                <w:szCs w:val="24"/>
                <w:u w:val="single"/>
                <w:lang w:eastAsia="ru-RU"/>
              </w:rPr>
            </w:pPr>
            <w:hyperlink r:id="rId8" w:history="1">
              <w:r w:rsidR="00010B57" w:rsidRPr="000768B1">
                <w:rPr>
                  <w:sz w:val="24"/>
                  <w:szCs w:val="24"/>
                  <w:u w:val="single"/>
                  <w:lang w:eastAsia="ru-RU"/>
                </w:rPr>
                <w:t>popasna-cnap@ukr.net</w:t>
              </w:r>
            </w:hyperlink>
          </w:p>
          <w:p w:rsidR="00010B57" w:rsidRPr="00251680" w:rsidRDefault="00010B57" w:rsidP="00BC771C">
            <w:pPr>
              <w:ind w:firstLine="151"/>
              <w:jc w:val="center"/>
              <w:rPr>
                <w:i/>
                <w:sz w:val="24"/>
                <w:szCs w:val="24"/>
                <w:lang w:eastAsia="uk-UA"/>
              </w:rPr>
            </w:pPr>
            <w:r w:rsidRPr="000768B1">
              <w:rPr>
                <w:sz w:val="24"/>
                <w:szCs w:val="24"/>
                <w:lang w:eastAsia="ru-RU"/>
              </w:rPr>
              <w:t>www.pps.loda.gov.ua</w:t>
            </w:r>
          </w:p>
        </w:tc>
      </w:tr>
      <w:tr w:rsidR="00C20784" w:rsidRPr="00C20784" w:rsidTr="000913B0">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center"/>
              <w:rPr>
                <w:b/>
                <w:sz w:val="24"/>
                <w:szCs w:val="24"/>
                <w:lang w:eastAsia="uk-UA"/>
              </w:rPr>
            </w:pPr>
            <w:r w:rsidRPr="00C20784">
              <w:rPr>
                <w:b/>
                <w:sz w:val="24"/>
                <w:szCs w:val="24"/>
                <w:lang w:eastAsia="uk-UA"/>
              </w:rPr>
              <w:t>Нормативні акти, якими регламентується надання адміністративної послуги</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C74B67" w:rsidP="00C74B67">
            <w:pPr>
              <w:jc w:val="center"/>
              <w:rPr>
                <w:sz w:val="24"/>
                <w:szCs w:val="24"/>
                <w:lang w:eastAsia="uk-UA"/>
              </w:rPr>
            </w:pPr>
            <w:r w:rsidRPr="00C20784">
              <w:rPr>
                <w:sz w:val="24"/>
                <w:szCs w:val="24"/>
                <w:lang w:eastAsia="uk-UA"/>
              </w:rPr>
              <w:t>4</w:t>
            </w:r>
          </w:p>
        </w:tc>
        <w:tc>
          <w:tcPr>
            <w:tcW w:w="1376"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Закони України</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7A7278">
            <w:pPr>
              <w:pStyle w:val="a3"/>
              <w:tabs>
                <w:tab w:val="left" w:pos="217"/>
              </w:tabs>
              <w:ind w:left="0" w:firstLine="217"/>
              <w:rPr>
                <w:sz w:val="24"/>
                <w:szCs w:val="24"/>
                <w:lang w:eastAsia="uk-UA"/>
              </w:rPr>
            </w:pPr>
            <w:r w:rsidRPr="00C20784">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C74B67" w:rsidP="00C74B67">
            <w:pPr>
              <w:jc w:val="center"/>
              <w:rPr>
                <w:sz w:val="24"/>
                <w:szCs w:val="24"/>
                <w:lang w:eastAsia="uk-UA"/>
              </w:rPr>
            </w:pPr>
            <w:r w:rsidRPr="00C20784">
              <w:rPr>
                <w:sz w:val="24"/>
                <w:szCs w:val="24"/>
                <w:lang w:eastAsia="uk-UA"/>
              </w:rPr>
              <w:t>5</w:t>
            </w:r>
          </w:p>
        </w:tc>
        <w:tc>
          <w:tcPr>
            <w:tcW w:w="1376"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Акти Кабінету Міністрів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F03E60" w:rsidRPr="00C20784" w:rsidRDefault="00F03E60" w:rsidP="00D73D1F">
            <w:pPr>
              <w:ind w:firstLine="217"/>
              <w:rPr>
                <w:sz w:val="24"/>
                <w:szCs w:val="24"/>
                <w:lang w:eastAsia="uk-UA"/>
              </w:rPr>
            </w:pPr>
            <w:r w:rsidRPr="00C20784">
              <w:rPr>
                <w:sz w:val="24"/>
                <w:szCs w:val="24"/>
                <w:lang w:eastAsia="uk-UA"/>
              </w:rPr>
              <w:t>–</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C74B67" w:rsidP="00C74B67">
            <w:pPr>
              <w:jc w:val="center"/>
              <w:rPr>
                <w:sz w:val="24"/>
                <w:szCs w:val="24"/>
                <w:lang w:eastAsia="uk-UA"/>
              </w:rPr>
            </w:pPr>
            <w:r w:rsidRPr="00C20784">
              <w:rPr>
                <w:sz w:val="24"/>
                <w:szCs w:val="24"/>
                <w:lang w:eastAsia="uk-UA"/>
              </w:rPr>
              <w:t>6</w:t>
            </w:r>
          </w:p>
        </w:tc>
        <w:tc>
          <w:tcPr>
            <w:tcW w:w="1376"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Акти центральних органів виконавчої влади</w:t>
            </w:r>
          </w:p>
        </w:tc>
        <w:tc>
          <w:tcPr>
            <w:tcW w:w="3424" w:type="pct"/>
            <w:gridSpan w:val="2"/>
            <w:tcBorders>
              <w:top w:val="outset" w:sz="6" w:space="0" w:color="000000"/>
              <w:left w:val="outset" w:sz="6" w:space="0" w:color="000000"/>
              <w:bottom w:val="outset" w:sz="6" w:space="0" w:color="000000"/>
              <w:right w:val="outset" w:sz="6" w:space="0" w:color="000000"/>
            </w:tcBorders>
          </w:tcPr>
          <w:p w:rsidR="001F1CED" w:rsidRPr="00C20784" w:rsidRDefault="00F03E60" w:rsidP="001F1CED">
            <w:pPr>
              <w:keepNext/>
              <w:ind w:firstLine="224"/>
              <w:rPr>
                <w:rFonts w:eastAsia="Batang"/>
                <w:b/>
                <w:sz w:val="24"/>
                <w:szCs w:val="24"/>
                <w:lang w:eastAsia="ko-KR"/>
              </w:rPr>
            </w:pPr>
            <w:r w:rsidRPr="00C20784">
              <w:rPr>
                <w:sz w:val="24"/>
                <w:szCs w:val="24"/>
                <w:lang w:eastAsia="uk-UA"/>
              </w:rPr>
              <w:t xml:space="preserve">Наказ Міністерства юстиції України від </w:t>
            </w:r>
            <w:r w:rsidR="0097065E" w:rsidRPr="00C20784">
              <w:rPr>
                <w:sz w:val="24"/>
                <w:szCs w:val="24"/>
                <w:lang w:eastAsia="uk-UA"/>
              </w:rPr>
              <w:t>18</w:t>
            </w:r>
            <w:r w:rsidRPr="00C20784">
              <w:rPr>
                <w:sz w:val="24"/>
                <w:szCs w:val="24"/>
                <w:lang w:eastAsia="uk-UA"/>
              </w:rPr>
              <w:t>.</w:t>
            </w:r>
            <w:r w:rsidR="0097065E" w:rsidRPr="00C20784">
              <w:rPr>
                <w:sz w:val="24"/>
                <w:szCs w:val="24"/>
                <w:lang w:eastAsia="uk-UA"/>
              </w:rPr>
              <w:t>1</w:t>
            </w:r>
            <w:r w:rsidRPr="00C20784">
              <w:rPr>
                <w:sz w:val="24"/>
                <w:szCs w:val="24"/>
                <w:lang w:eastAsia="uk-UA"/>
              </w:rPr>
              <w:t>1.201</w:t>
            </w:r>
            <w:r w:rsidR="00F52ADF" w:rsidRPr="00C20784">
              <w:rPr>
                <w:sz w:val="24"/>
                <w:szCs w:val="24"/>
                <w:lang w:eastAsia="uk-UA"/>
              </w:rPr>
              <w:t xml:space="preserve">6 </w:t>
            </w:r>
            <w:r w:rsidR="001F1CED" w:rsidRPr="00C20784">
              <w:rPr>
                <w:sz w:val="24"/>
                <w:szCs w:val="24"/>
                <w:lang w:eastAsia="uk-UA"/>
              </w:rPr>
              <w:t>№ 3268/5</w:t>
            </w:r>
            <w:r w:rsidRPr="00C20784">
              <w:rPr>
                <w:sz w:val="24"/>
                <w:szCs w:val="24"/>
                <w:lang w:eastAsia="uk-UA"/>
              </w:rPr>
              <w:t xml:space="preserve"> «Про затвердження форм заяв у сфері державної реєстрації юридичних осіб, фізичних осіб – підприємців та громадських формувань», зареєстрований </w:t>
            </w:r>
            <w:r w:rsidR="007A7278" w:rsidRPr="00C20784">
              <w:rPr>
                <w:sz w:val="24"/>
                <w:szCs w:val="24"/>
                <w:lang w:eastAsia="uk-UA"/>
              </w:rPr>
              <w:t>у</w:t>
            </w:r>
            <w:r w:rsidRPr="00C20784">
              <w:rPr>
                <w:sz w:val="24"/>
                <w:szCs w:val="24"/>
                <w:lang w:eastAsia="uk-UA"/>
              </w:rPr>
              <w:t xml:space="preserve"> Міністерстві юстиції України </w:t>
            </w:r>
            <w:r w:rsidR="001F1CED" w:rsidRPr="00C20784">
              <w:rPr>
                <w:sz w:val="24"/>
                <w:szCs w:val="24"/>
                <w:lang w:eastAsia="uk-UA"/>
              </w:rPr>
              <w:t>18</w:t>
            </w:r>
            <w:r w:rsidRPr="00C20784">
              <w:rPr>
                <w:sz w:val="24"/>
                <w:szCs w:val="24"/>
                <w:lang w:eastAsia="uk-UA"/>
              </w:rPr>
              <w:t>.</w:t>
            </w:r>
            <w:r w:rsidR="001F1CED" w:rsidRPr="00C20784">
              <w:rPr>
                <w:sz w:val="24"/>
                <w:szCs w:val="24"/>
                <w:lang w:eastAsia="uk-UA"/>
              </w:rPr>
              <w:t>1</w:t>
            </w:r>
            <w:r w:rsidRPr="00C20784">
              <w:rPr>
                <w:sz w:val="24"/>
                <w:szCs w:val="24"/>
                <w:lang w:eastAsia="uk-UA"/>
              </w:rPr>
              <w:t xml:space="preserve">1.2016 за № </w:t>
            </w:r>
            <w:r w:rsidR="001F1CED" w:rsidRPr="00C20784">
              <w:rPr>
                <w:bCs/>
                <w:sz w:val="24"/>
                <w:szCs w:val="24"/>
              </w:rPr>
              <w:t>1500/29630</w:t>
            </w:r>
            <w:r w:rsidR="007A7278" w:rsidRPr="00C20784">
              <w:rPr>
                <w:sz w:val="24"/>
                <w:szCs w:val="24"/>
                <w:lang w:eastAsia="uk-UA"/>
              </w:rPr>
              <w:t>;</w:t>
            </w:r>
            <w:r w:rsidR="001F1CED" w:rsidRPr="00C20784">
              <w:rPr>
                <w:bCs/>
                <w:sz w:val="24"/>
                <w:szCs w:val="24"/>
              </w:rPr>
              <w:t xml:space="preserve"> </w:t>
            </w:r>
          </w:p>
          <w:p w:rsidR="00F03E60" w:rsidRPr="00C20784" w:rsidRDefault="007A7278" w:rsidP="007A7278">
            <w:pPr>
              <w:pStyle w:val="a3"/>
              <w:tabs>
                <w:tab w:val="left" w:pos="0"/>
              </w:tabs>
              <w:ind w:left="0" w:firstLine="217"/>
              <w:rPr>
                <w:sz w:val="24"/>
                <w:szCs w:val="24"/>
                <w:lang w:eastAsia="uk-UA"/>
              </w:rPr>
            </w:pPr>
            <w:r w:rsidRPr="00C20784">
              <w:rPr>
                <w:sz w:val="24"/>
                <w:szCs w:val="24"/>
                <w:lang w:eastAsia="uk-UA"/>
              </w:rPr>
              <w:t>н</w:t>
            </w:r>
            <w:r w:rsidR="00F03E60" w:rsidRPr="00C20784">
              <w:rPr>
                <w:sz w:val="24"/>
                <w:szCs w:val="24"/>
                <w:lang w:eastAsia="uk-UA"/>
              </w:rPr>
              <w:t xml:space="preserve">аказ Міністерства </w:t>
            </w:r>
            <w:r w:rsidR="00F52ADF" w:rsidRPr="00C20784">
              <w:rPr>
                <w:sz w:val="24"/>
                <w:szCs w:val="24"/>
                <w:lang w:eastAsia="uk-UA"/>
              </w:rPr>
              <w:t xml:space="preserve">юстиції України від 09.02.2016 </w:t>
            </w:r>
            <w:r w:rsidR="00234BF6" w:rsidRPr="00C20784">
              <w:rPr>
                <w:sz w:val="24"/>
                <w:szCs w:val="24"/>
                <w:lang w:eastAsia="uk-UA"/>
              </w:rPr>
              <w:t>№ 359/5 «</w:t>
            </w:r>
            <w:r w:rsidR="00F03E60" w:rsidRPr="00C20784">
              <w:rPr>
                <w:sz w:val="24"/>
                <w:szCs w:val="24"/>
                <w:lang w:eastAsia="uk-UA"/>
              </w:rPr>
              <w:t>Про затвердження Порядку державної реєстрації юридичних осіб, фізичних осіб – підприємців та громадських формувань, що не</w:t>
            </w:r>
            <w:r w:rsidR="00804F08" w:rsidRPr="00C20784">
              <w:rPr>
                <w:sz w:val="24"/>
                <w:szCs w:val="24"/>
                <w:lang w:eastAsia="uk-UA"/>
              </w:rPr>
              <w:t xml:space="preserve"> мають статусу юридичної особи», зареєстрований у Міністерстві юстиції України 09.02.2016 за № 200/28330</w:t>
            </w:r>
            <w:r w:rsidRPr="00C20784">
              <w:rPr>
                <w:sz w:val="24"/>
                <w:szCs w:val="24"/>
                <w:lang w:eastAsia="uk-UA"/>
              </w:rPr>
              <w:t>;</w:t>
            </w:r>
          </w:p>
          <w:p w:rsidR="00F03E60" w:rsidRPr="00C20784" w:rsidRDefault="007A7278" w:rsidP="007A7278">
            <w:pPr>
              <w:pStyle w:val="a3"/>
              <w:tabs>
                <w:tab w:val="left" w:pos="0"/>
              </w:tabs>
              <w:ind w:left="0" w:firstLine="217"/>
              <w:rPr>
                <w:sz w:val="24"/>
                <w:szCs w:val="24"/>
                <w:lang w:eastAsia="uk-UA"/>
              </w:rPr>
            </w:pPr>
            <w:r w:rsidRPr="00C20784">
              <w:rPr>
                <w:sz w:val="24"/>
                <w:szCs w:val="24"/>
                <w:lang w:eastAsia="uk-UA"/>
              </w:rPr>
              <w:t>н</w:t>
            </w:r>
            <w:r w:rsidR="00F03E60" w:rsidRPr="00C20784">
              <w:rPr>
                <w:sz w:val="24"/>
                <w:szCs w:val="24"/>
                <w:lang w:eastAsia="uk-UA"/>
              </w:rPr>
              <w:t>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sidRPr="00C20784">
              <w:rPr>
                <w:sz w:val="24"/>
                <w:szCs w:val="24"/>
                <w:lang w:eastAsia="uk-UA"/>
              </w:rPr>
              <w:t xml:space="preserve">раїни 23.03.2016 за </w:t>
            </w:r>
            <w:r w:rsidR="000913B0" w:rsidRPr="00C20784">
              <w:rPr>
                <w:sz w:val="24"/>
                <w:szCs w:val="24"/>
                <w:lang w:eastAsia="uk-UA"/>
              </w:rPr>
              <w:br/>
            </w:r>
            <w:r w:rsidRPr="00C20784">
              <w:rPr>
                <w:sz w:val="24"/>
                <w:szCs w:val="24"/>
                <w:lang w:eastAsia="uk-UA"/>
              </w:rPr>
              <w:t>№ 427/28557;</w:t>
            </w:r>
          </w:p>
          <w:p w:rsidR="001F1CED" w:rsidRPr="00C20784" w:rsidRDefault="007A7278" w:rsidP="001F1CED">
            <w:pPr>
              <w:pStyle w:val="a3"/>
              <w:tabs>
                <w:tab w:val="left" w:pos="0"/>
              </w:tabs>
              <w:ind w:left="0" w:firstLine="217"/>
              <w:rPr>
                <w:sz w:val="24"/>
                <w:szCs w:val="24"/>
                <w:lang w:eastAsia="uk-UA"/>
              </w:rPr>
            </w:pPr>
            <w:r w:rsidRPr="00C20784">
              <w:rPr>
                <w:sz w:val="24"/>
                <w:szCs w:val="24"/>
                <w:lang w:eastAsia="uk-UA"/>
              </w:rPr>
              <w:t>н</w:t>
            </w:r>
            <w:r w:rsidR="000605BE" w:rsidRPr="00C20784">
              <w:rPr>
                <w:sz w:val="24"/>
                <w:szCs w:val="24"/>
                <w:lang w:eastAsia="uk-UA"/>
              </w:rPr>
              <w:t>аказ Міністерства юстиції України від 05.03.2012</w:t>
            </w:r>
            <w:r w:rsidR="00D92F17" w:rsidRPr="00C20784">
              <w:rPr>
                <w:sz w:val="24"/>
                <w:szCs w:val="24"/>
                <w:lang w:eastAsia="uk-UA"/>
              </w:rPr>
              <w:t xml:space="preserve"> </w:t>
            </w:r>
            <w:r w:rsidR="000605BE" w:rsidRPr="00C20784">
              <w:rPr>
                <w:sz w:val="24"/>
                <w:szCs w:val="24"/>
                <w:lang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Pr="00C20784">
              <w:rPr>
                <w:sz w:val="24"/>
                <w:szCs w:val="24"/>
                <w:lang w:eastAsia="uk-UA"/>
              </w:rPr>
              <w:t>у</w:t>
            </w:r>
            <w:r w:rsidR="000605BE" w:rsidRPr="00C20784">
              <w:rPr>
                <w:sz w:val="24"/>
                <w:szCs w:val="24"/>
                <w:lang w:eastAsia="uk-UA"/>
              </w:rPr>
              <w:t xml:space="preserve"> Міністерстві юстиції України 05.03.2012 за </w:t>
            </w:r>
            <w:r w:rsidR="000913B0" w:rsidRPr="00C20784">
              <w:rPr>
                <w:sz w:val="24"/>
                <w:szCs w:val="24"/>
                <w:lang w:eastAsia="uk-UA"/>
              </w:rPr>
              <w:br/>
            </w:r>
            <w:r w:rsidR="000605BE" w:rsidRPr="00C20784">
              <w:rPr>
                <w:sz w:val="24"/>
                <w:szCs w:val="24"/>
                <w:lang w:eastAsia="uk-UA"/>
              </w:rPr>
              <w:t>№ 367/20680</w:t>
            </w:r>
          </w:p>
        </w:tc>
      </w:tr>
      <w:tr w:rsidR="00C20784" w:rsidRPr="00C20784" w:rsidTr="000913B0">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center"/>
              <w:rPr>
                <w:b/>
                <w:sz w:val="24"/>
                <w:szCs w:val="24"/>
                <w:lang w:eastAsia="uk-UA"/>
              </w:rPr>
            </w:pPr>
            <w:r w:rsidRPr="00C20784">
              <w:rPr>
                <w:b/>
                <w:sz w:val="24"/>
                <w:szCs w:val="24"/>
                <w:lang w:eastAsia="uk-UA"/>
              </w:rPr>
              <w:t>Умови отримання адміністративної послуги</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C74B67">
            <w:pPr>
              <w:jc w:val="center"/>
              <w:rPr>
                <w:sz w:val="24"/>
                <w:szCs w:val="24"/>
                <w:lang w:eastAsia="uk-UA"/>
              </w:rPr>
            </w:pPr>
            <w:r w:rsidRPr="00C20784">
              <w:rPr>
                <w:sz w:val="24"/>
                <w:szCs w:val="24"/>
                <w:lang w:eastAsia="uk-UA"/>
              </w:rPr>
              <w:t>7</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Підстава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7C259A">
            <w:pPr>
              <w:ind w:firstLine="196"/>
              <w:rPr>
                <w:sz w:val="24"/>
                <w:szCs w:val="24"/>
                <w:lang w:eastAsia="uk-UA"/>
              </w:rPr>
            </w:pPr>
            <w:r w:rsidRPr="00C20784">
              <w:rPr>
                <w:sz w:val="24"/>
                <w:szCs w:val="24"/>
              </w:rPr>
              <w:t xml:space="preserve">Звернення </w:t>
            </w:r>
            <w:r w:rsidR="00E3515D" w:rsidRPr="00C20784">
              <w:rPr>
                <w:sz w:val="24"/>
                <w:szCs w:val="24"/>
              </w:rPr>
              <w:t>засновника (засновників)</w:t>
            </w:r>
            <w:r w:rsidR="00AA25EE" w:rsidRPr="00C20784">
              <w:rPr>
                <w:sz w:val="24"/>
                <w:szCs w:val="24"/>
              </w:rPr>
              <w:t>,</w:t>
            </w:r>
            <w:r w:rsidR="00E3515D" w:rsidRPr="00C20784">
              <w:rPr>
                <w:sz w:val="24"/>
                <w:szCs w:val="24"/>
              </w:rPr>
              <w:t xml:space="preserve"> </w:t>
            </w:r>
            <w:r w:rsidRPr="00C20784">
              <w:rPr>
                <w:sz w:val="24"/>
                <w:szCs w:val="24"/>
              </w:rPr>
              <w:t xml:space="preserve">або уповноваженої </w:t>
            </w:r>
            <w:r w:rsidR="001E0E70" w:rsidRPr="00C20784">
              <w:rPr>
                <w:sz w:val="24"/>
                <w:szCs w:val="24"/>
              </w:rPr>
              <w:t>ним (</w:t>
            </w:r>
            <w:r w:rsidRPr="00C20784">
              <w:rPr>
                <w:sz w:val="24"/>
                <w:szCs w:val="24"/>
              </w:rPr>
              <w:t>н</w:t>
            </w:r>
            <w:r w:rsidR="007837EB" w:rsidRPr="00C20784">
              <w:rPr>
                <w:sz w:val="24"/>
                <w:szCs w:val="24"/>
              </w:rPr>
              <w:t>ими</w:t>
            </w:r>
            <w:r w:rsidR="001E0E70" w:rsidRPr="00C20784">
              <w:rPr>
                <w:sz w:val="24"/>
                <w:szCs w:val="24"/>
              </w:rPr>
              <w:t>)</w:t>
            </w:r>
            <w:r w:rsidRPr="00C20784">
              <w:rPr>
                <w:sz w:val="24"/>
                <w:szCs w:val="24"/>
              </w:rPr>
              <w:t xml:space="preserve"> особи</w:t>
            </w:r>
            <w:r w:rsidR="00E3515D" w:rsidRPr="00C20784">
              <w:rPr>
                <w:sz w:val="24"/>
                <w:szCs w:val="24"/>
              </w:rPr>
              <w:t xml:space="preserve">, або керівника державного органу, органу місцевого </w:t>
            </w:r>
            <w:r w:rsidR="00E3515D" w:rsidRPr="00C20784">
              <w:rPr>
                <w:sz w:val="24"/>
                <w:szCs w:val="24"/>
              </w:rPr>
              <w:lastRenderedPageBreak/>
              <w:t>самоврядування</w:t>
            </w:r>
            <w:r w:rsidR="001E0E70" w:rsidRPr="00C20784">
              <w:rPr>
                <w:sz w:val="24"/>
                <w:szCs w:val="24"/>
              </w:rPr>
              <w:t>,</w:t>
            </w:r>
            <w:r w:rsidR="00E3515D" w:rsidRPr="00C20784">
              <w:rPr>
                <w:sz w:val="24"/>
                <w:szCs w:val="24"/>
              </w:rPr>
              <w:t xml:space="preserve"> або уповноваженої ними особ</w:t>
            </w:r>
            <w:r w:rsidR="00DE6CCD" w:rsidRPr="00C20784">
              <w:rPr>
                <w:sz w:val="24"/>
                <w:szCs w:val="24"/>
              </w:rPr>
              <w:t>и</w:t>
            </w:r>
            <w:r w:rsidRPr="00C20784">
              <w:rPr>
                <w:sz w:val="24"/>
                <w:szCs w:val="24"/>
              </w:rPr>
              <w:t xml:space="preserve"> </w:t>
            </w:r>
            <w:r w:rsidR="000913B0" w:rsidRPr="00C20784">
              <w:rPr>
                <w:sz w:val="24"/>
                <w:szCs w:val="24"/>
              </w:rPr>
              <w:br/>
            </w:r>
            <w:r w:rsidR="001E0E70" w:rsidRPr="00C20784">
              <w:rPr>
                <w:sz w:val="24"/>
                <w:szCs w:val="24"/>
                <w:lang w:eastAsia="uk-UA"/>
              </w:rPr>
              <w:t>(далі – заявник)</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C74B67">
            <w:pPr>
              <w:jc w:val="center"/>
              <w:rPr>
                <w:sz w:val="24"/>
                <w:szCs w:val="24"/>
                <w:lang w:eastAsia="uk-UA"/>
              </w:rPr>
            </w:pPr>
            <w:r w:rsidRPr="00C20784">
              <w:rPr>
                <w:sz w:val="24"/>
                <w:szCs w:val="24"/>
                <w:lang w:eastAsia="uk-UA"/>
              </w:rPr>
              <w:lastRenderedPageBreak/>
              <w:t>8</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5959BD">
            <w:pPr>
              <w:jc w:val="left"/>
              <w:rPr>
                <w:sz w:val="24"/>
                <w:szCs w:val="24"/>
                <w:lang w:eastAsia="uk-UA"/>
              </w:rPr>
            </w:pPr>
            <w:r w:rsidRPr="00C20784">
              <w:rPr>
                <w:sz w:val="24"/>
                <w:szCs w:val="24"/>
                <w:lang w:eastAsia="uk-UA"/>
              </w:rPr>
              <w:t>Вичерпний перелік документів, необхідних для отри</w:t>
            </w:r>
            <w:r w:rsidR="005959BD" w:rsidRPr="00C20784">
              <w:rPr>
                <w:sz w:val="24"/>
                <w:szCs w:val="24"/>
                <w:lang w:eastAsia="uk-UA"/>
              </w:rPr>
              <w:t>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861A85" w:rsidRPr="00C20784" w:rsidRDefault="00861A85" w:rsidP="006D7D9B">
            <w:pPr>
              <w:ind w:firstLine="223"/>
              <w:rPr>
                <w:sz w:val="24"/>
                <w:szCs w:val="24"/>
                <w:lang w:eastAsia="uk-UA"/>
              </w:rPr>
            </w:pPr>
            <w:bookmarkStart w:id="3" w:name="n506"/>
            <w:bookmarkEnd w:id="3"/>
            <w:r w:rsidRPr="00C20784">
              <w:rPr>
                <w:sz w:val="24"/>
                <w:szCs w:val="24"/>
                <w:lang w:eastAsia="uk-UA"/>
              </w:rPr>
              <w:t xml:space="preserve">1. Для державної реєстрації створення юридичної особи (у тому числі в результаті виділу, злиття, перетворення, поділу), крім створення </w:t>
            </w:r>
            <w:r w:rsidR="00234BF6" w:rsidRPr="00C20784">
              <w:rPr>
                <w:sz w:val="24"/>
                <w:szCs w:val="24"/>
                <w:lang w:eastAsia="uk-UA"/>
              </w:rPr>
              <w:t>державного органу, органу місцево</w:t>
            </w:r>
            <w:r w:rsidR="009553BB">
              <w:rPr>
                <w:sz w:val="24"/>
                <w:szCs w:val="24"/>
                <w:lang w:eastAsia="uk-UA"/>
              </w:rPr>
              <w:t>го самоврядування</w:t>
            </w:r>
            <w:r w:rsidR="007E4E51" w:rsidRPr="00C20784">
              <w:rPr>
                <w:sz w:val="24"/>
                <w:szCs w:val="24"/>
                <w:lang w:eastAsia="uk-UA"/>
              </w:rPr>
              <w:t>,</w:t>
            </w:r>
            <w:r w:rsidR="007C172C" w:rsidRPr="00C20784">
              <w:rPr>
                <w:sz w:val="24"/>
                <w:szCs w:val="24"/>
                <w:lang w:eastAsia="uk-UA"/>
              </w:rPr>
              <w:t xml:space="preserve"> подаються</w:t>
            </w:r>
            <w:r w:rsidRPr="00C20784">
              <w:rPr>
                <w:sz w:val="24"/>
                <w:szCs w:val="24"/>
                <w:lang w:eastAsia="uk-UA"/>
              </w:rPr>
              <w:t>:</w:t>
            </w:r>
          </w:p>
          <w:p w:rsidR="00377333" w:rsidRPr="00B46FD5" w:rsidRDefault="00377333" w:rsidP="004246B1">
            <w:pPr>
              <w:pStyle w:val="rvps2"/>
              <w:shd w:val="clear" w:color="auto" w:fill="FFFFFF"/>
              <w:spacing w:before="0" w:beforeAutospacing="0" w:after="0" w:afterAutospacing="0"/>
              <w:ind w:firstLine="450"/>
              <w:jc w:val="both"/>
              <w:textAlignment w:val="baseline"/>
              <w:rPr>
                <w:color w:val="000000"/>
                <w:lang w:val="uk-UA"/>
              </w:rPr>
            </w:pPr>
            <w:bookmarkStart w:id="4" w:name="n507"/>
            <w:bookmarkEnd w:id="4"/>
            <w:r w:rsidRPr="00B46FD5">
              <w:rPr>
                <w:color w:val="000000"/>
                <w:lang w:val="uk-UA"/>
              </w:rPr>
              <w:t>1) 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У заяві про державну реєстрацію створення юридичної особи приватного права може зазначатися, що вона діє на підставі модельного статуту;</w:t>
            </w:r>
            <w:bookmarkStart w:id="5" w:name="n1043"/>
            <w:bookmarkStart w:id="6" w:name="n508"/>
            <w:bookmarkEnd w:id="5"/>
            <w:bookmarkEnd w:id="6"/>
          </w:p>
          <w:p w:rsidR="00377333" w:rsidRPr="00B46FD5" w:rsidRDefault="00377333" w:rsidP="004246B1">
            <w:pPr>
              <w:pStyle w:val="rvps2"/>
              <w:shd w:val="clear" w:color="auto" w:fill="FFFFFF"/>
              <w:spacing w:before="0" w:beforeAutospacing="0" w:after="0" w:afterAutospacing="0"/>
              <w:ind w:firstLine="450"/>
              <w:jc w:val="both"/>
              <w:textAlignment w:val="baseline"/>
              <w:rPr>
                <w:color w:val="000000"/>
                <w:lang w:val="uk-UA"/>
              </w:rPr>
            </w:pPr>
            <w:r w:rsidRPr="00B46FD5">
              <w:rPr>
                <w:color w:val="000000"/>
                <w:lang w:val="uk-UA"/>
              </w:rPr>
              <w:t>2) 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377333" w:rsidRPr="00B46FD5" w:rsidRDefault="00377333" w:rsidP="00377333">
            <w:pPr>
              <w:pStyle w:val="rvps2"/>
              <w:shd w:val="clear" w:color="auto" w:fill="FFFFFF"/>
              <w:spacing w:before="0" w:beforeAutospacing="0" w:after="0" w:afterAutospacing="0"/>
              <w:ind w:firstLine="450"/>
              <w:jc w:val="both"/>
              <w:textAlignment w:val="baseline"/>
              <w:rPr>
                <w:color w:val="000000"/>
                <w:lang w:val="uk-UA"/>
              </w:rPr>
            </w:pPr>
            <w:bookmarkStart w:id="7" w:name="n932"/>
            <w:bookmarkEnd w:id="7"/>
            <w:r w:rsidRPr="00B46FD5">
              <w:rPr>
                <w:color w:val="000000"/>
                <w:lang w:val="uk-UA"/>
              </w:rPr>
              <w:t>2</w:t>
            </w:r>
            <w:r w:rsidRPr="00B46FD5">
              <w:rPr>
                <w:rStyle w:val="rvts37"/>
                <w:b/>
                <w:bCs/>
                <w:color w:val="000000"/>
                <w:sz w:val="2"/>
                <w:szCs w:val="2"/>
                <w:bdr w:val="none" w:sz="0" w:space="0" w:color="auto" w:frame="1"/>
                <w:lang w:val="uk-UA"/>
              </w:rPr>
              <w:t>-</w:t>
            </w:r>
            <w:r w:rsidRPr="00B46FD5">
              <w:rPr>
                <w:rStyle w:val="rvts37"/>
                <w:b/>
                <w:bCs/>
                <w:color w:val="000000"/>
                <w:sz w:val="16"/>
                <w:szCs w:val="16"/>
                <w:bdr w:val="none" w:sz="0" w:space="0" w:color="auto" w:frame="1"/>
                <w:vertAlign w:val="superscript"/>
                <w:lang w:val="uk-UA"/>
              </w:rPr>
              <w:t>1</w:t>
            </w:r>
            <w:r w:rsidRPr="00B46FD5">
              <w:rPr>
                <w:color w:val="000000"/>
                <w:lang w:val="uk-UA"/>
              </w:rPr>
              <w:t>) 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w:t>
            </w:r>
          </w:p>
          <w:p w:rsidR="00377333" w:rsidRPr="00B46FD5" w:rsidRDefault="00377333" w:rsidP="00377333">
            <w:pPr>
              <w:pStyle w:val="rvps2"/>
              <w:shd w:val="clear" w:color="auto" w:fill="FFFFFF"/>
              <w:spacing w:before="0" w:beforeAutospacing="0" w:after="0" w:afterAutospacing="0"/>
              <w:ind w:firstLine="450"/>
              <w:jc w:val="both"/>
              <w:textAlignment w:val="baseline"/>
              <w:rPr>
                <w:color w:val="000000"/>
                <w:shd w:val="clear" w:color="auto" w:fill="FFFFFF"/>
                <w:lang w:val="uk-UA"/>
              </w:rPr>
            </w:pPr>
            <w:r w:rsidRPr="00B46FD5">
              <w:rPr>
                <w:color w:val="000000"/>
                <w:shd w:val="clear" w:color="auto" w:fill="FFFFFF"/>
                <w:lang w:val="uk-UA"/>
              </w:rPr>
              <w:t>3) установчий документ юридичної особи - у разі створення юридичної особи на підставі власного установчого документа;</w:t>
            </w:r>
          </w:p>
          <w:p w:rsidR="00377333" w:rsidRPr="00B46FD5" w:rsidRDefault="00377333" w:rsidP="00377333">
            <w:pPr>
              <w:pStyle w:val="rvps2"/>
              <w:shd w:val="clear" w:color="auto" w:fill="FFFFFF"/>
              <w:spacing w:before="0" w:beforeAutospacing="0" w:after="0" w:afterAutospacing="0"/>
              <w:ind w:firstLine="450"/>
              <w:jc w:val="both"/>
              <w:textAlignment w:val="baseline"/>
              <w:rPr>
                <w:color w:val="000000"/>
                <w:shd w:val="clear" w:color="auto" w:fill="FFFFFF"/>
                <w:lang w:val="uk-UA"/>
              </w:rPr>
            </w:pPr>
            <w:r w:rsidRPr="00B46FD5">
              <w:rPr>
                <w:color w:val="000000"/>
                <w:shd w:val="clear" w:color="auto" w:fill="FFFFFF"/>
                <w:lang w:val="uk-UA"/>
              </w:rPr>
              <w:t>4)</w:t>
            </w:r>
            <w:r w:rsidR="004246B1" w:rsidRPr="00B46FD5">
              <w:rPr>
                <w:color w:val="000000"/>
                <w:shd w:val="clear" w:color="auto" w:fill="FFFFFF"/>
                <w:lang w:val="uk-UA"/>
              </w:rPr>
              <w:t xml:space="preserve"> </w:t>
            </w:r>
            <w:r w:rsidRPr="00B46FD5">
              <w:rPr>
                <w:color w:val="000000"/>
                <w:shd w:val="clear" w:color="auto" w:fill="FFFFFF"/>
                <w:lang w:val="uk-UA"/>
              </w:rPr>
              <w:t>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4246B1" w:rsidRPr="00B46FD5" w:rsidRDefault="004246B1" w:rsidP="004246B1">
            <w:pPr>
              <w:pStyle w:val="rvps2"/>
              <w:shd w:val="clear" w:color="auto" w:fill="FFFFFF"/>
              <w:spacing w:before="0" w:beforeAutospacing="0" w:after="0" w:afterAutospacing="0"/>
              <w:ind w:firstLine="450"/>
              <w:jc w:val="both"/>
              <w:textAlignment w:val="baseline"/>
              <w:rPr>
                <w:color w:val="000000"/>
                <w:lang w:val="uk-UA"/>
              </w:rPr>
            </w:pPr>
            <w:r w:rsidRPr="00B46FD5">
              <w:rPr>
                <w:color w:val="000000"/>
                <w:lang w:val="uk-UA"/>
              </w:rPr>
              <w:t>5) примірник оригіналу (нотаріально засвідчена копія) передавального акт</w:t>
            </w:r>
            <w:r w:rsidR="00C1266B">
              <w:rPr>
                <w:color w:val="000000"/>
                <w:lang w:val="uk-UA"/>
              </w:rPr>
              <w:t>у</w:t>
            </w:r>
            <w:r w:rsidRPr="00B46FD5">
              <w:rPr>
                <w:color w:val="000000"/>
                <w:lang w:val="uk-UA"/>
              </w:rPr>
              <w:t xml:space="preserve"> - у разі створення юридичної особи в результаті перетворення або злиття;</w:t>
            </w:r>
          </w:p>
          <w:p w:rsidR="004246B1" w:rsidRPr="00B46FD5" w:rsidRDefault="004246B1" w:rsidP="004246B1">
            <w:pPr>
              <w:pStyle w:val="rvps2"/>
              <w:shd w:val="clear" w:color="auto" w:fill="FFFFFF"/>
              <w:spacing w:before="0" w:beforeAutospacing="0" w:after="0" w:afterAutospacing="0"/>
              <w:ind w:firstLine="450"/>
              <w:jc w:val="both"/>
              <w:textAlignment w:val="baseline"/>
              <w:rPr>
                <w:color w:val="000000"/>
                <w:lang w:val="uk-UA"/>
              </w:rPr>
            </w:pPr>
            <w:bookmarkStart w:id="8" w:name="n934"/>
            <w:bookmarkStart w:id="9" w:name="n518"/>
            <w:bookmarkEnd w:id="8"/>
            <w:bookmarkEnd w:id="9"/>
            <w:r w:rsidRPr="00B46FD5">
              <w:rPr>
                <w:color w:val="000000"/>
                <w:lang w:val="uk-UA"/>
              </w:rPr>
              <w:t>6) примірник оригіналу (нотаріально засвідчена копія) розподільчого балансу - у разі створення юридичної особи в результаті поділу або виділу;</w:t>
            </w:r>
          </w:p>
          <w:p w:rsidR="004246B1" w:rsidRPr="00B46FD5" w:rsidRDefault="004246B1" w:rsidP="004246B1">
            <w:pPr>
              <w:pStyle w:val="rvps2"/>
              <w:shd w:val="clear" w:color="auto" w:fill="FFFFFF"/>
              <w:spacing w:before="0" w:beforeAutospacing="0" w:after="0" w:afterAutospacing="0"/>
              <w:ind w:firstLine="450"/>
              <w:jc w:val="both"/>
              <w:textAlignment w:val="baseline"/>
              <w:rPr>
                <w:color w:val="000000"/>
                <w:lang w:val="uk-UA"/>
              </w:rPr>
            </w:pPr>
            <w:bookmarkStart w:id="10" w:name="n935"/>
            <w:bookmarkStart w:id="11" w:name="n519"/>
            <w:bookmarkEnd w:id="10"/>
            <w:bookmarkEnd w:id="11"/>
            <w:r w:rsidRPr="00B46FD5">
              <w:rPr>
                <w:color w:val="000000"/>
                <w:lang w:val="uk-UA"/>
              </w:rPr>
              <w:t>7) документи для державної реєстрації змін про юридичну особу, що містяться в Єдином</w:t>
            </w:r>
            <w:bookmarkStart w:id="12" w:name="_GoBack"/>
            <w:bookmarkEnd w:id="12"/>
            <w:r w:rsidRPr="00B46FD5">
              <w:rPr>
                <w:color w:val="000000"/>
                <w:lang w:val="uk-UA"/>
              </w:rPr>
              <w:t>у державному реєстрі, визначені частиною четвертою цієї статті, - у разі створення юридичної особи в результаті виділу;</w:t>
            </w:r>
          </w:p>
          <w:p w:rsidR="004246B1" w:rsidRPr="00B46FD5" w:rsidRDefault="004246B1" w:rsidP="004246B1">
            <w:pPr>
              <w:pStyle w:val="rvps2"/>
              <w:shd w:val="clear" w:color="auto" w:fill="FFFFFF"/>
              <w:spacing w:before="0" w:beforeAutospacing="0" w:after="0" w:afterAutospacing="0"/>
              <w:ind w:firstLine="450"/>
              <w:jc w:val="both"/>
              <w:textAlignment w:val="baseline"/>
              <w:rPr>
                <w:color w:val="000000"/>
                <w:lang w:val="uk-UA"/>
              </w:rPr>
            </w:pPr>
            <w:bookmarkStart w:id="13" w:name="n520"/>
            <w:bookmarkEnd w:id="13"/>
            <w:r w:rsidRPr="00B46FD5">
              <w:rPr>
                <w:color w:val="000000"/>
                <w:lang w:val="uk-UA"/>
              </w:rPr>
              <w:t>8)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B46FD5" w:rsidRDefault="00835209" w:rsidP="006D7D9B">
            <w:pPr>
              <w:ind w:firstLine="223"/>
              <w:rPr>
                <w:sz w:val="24"/>
                <w:szCs w:val="24"/>
                <w:lang w:eastAsia="uk-UA"/>
              </w:rPr>
            </w:pPr>
            <w:r>
              <w:rPr>
                <w:color w:val="000000"/>
                <w:sz w:val="24"/>
                <w:szCs w:val="24"/>
              </w:rPr>
              <w:t xml:space="preserve">   </w:t>
            </w:r>
            <w:r w:rsidR="004246B1" w:rsidRPr="00835209">
              <w:rPr>
                <w:color w:val="000000"/>
                <w:sz w:val="24"/>
                <w:szCs w:val="24"/>
              </w:rPr>
              <w:t>9</w:t>
            </w:r>
            <w:r w:rsidR="004246B1" w:rsidRPr="00B46FD5">
              <w:rPr>
                <w:color w:val="000000"/>
              </w:rPr>
              <w:t xml:space="preserve">) </w:t>
            </w:r>
            <w:r w:rsidR="004246B1" w:rsidRPr="00B46FD5">
              <w:rPr>
                <w:color w:val="000000"/>
                <w:sz w:val="24"/>
                <w:szCs w:val="24"/>
                <w:shd w:val="clear" w:color="auto" w:fill="FFFFFF"/>
              </w:rPr>
              <w:t>документ, що містить інформацію про розмір обов’язкових платежів та інших обов’язкових витрат, сплата яких є необхідною для започаткування діяльності товариства, у випадку, передбаченому абзацом шостим </w:t>
            </w:r>
            <w:hyperlink r:id="rId9" w:anchor="n1020" w:history="1">
              <w:r w:rsidR="004246B1" w:rsidRPr="00835209">
                <w:rPr>
                  <w:rStyle w:val="ab"/>
                  <w:color w:val="auto"/>
                  <w:sz w:val="24"/>
                  <w:szCs w:val="24"/>
                  <w:u w:val="none"/>
                  <w:bdr w:val="none" w:sz="0" w:space="0" w:color="auto" w:frame="1"/>
                  <w:shd w:val="clear" w:color="auto" w:fill="FFFFFF"/>
                </w:rPr>
                <w:t>пункту 48</w:t>
              </w:r>
            </w:hyperlink>
            <w:r w:rsidR="004246B1" w:rsidRPr="00835209">
              <w:rPr>
                <w:sz w:val="24"/>
                <w:szCs w:val="24"/>
                <w:shd w:val="clear" w:color="auto" w:fill="FFFFFF"/>
              </w:rPr>
              <w:t xml:space="preserve"> частини другої статті 9  </w:t>
            </w:r>
            <w:r w:rsidR="00B46FD5" w:rsidRPr="00835209">
              <w:rPr>
                <w:sz w:val="24"/>
                <w:szCs w:val="24"/>
                <w:lang w:eastAsia="uk-UA"/>
              </w:rPr>
              <w:t>Закон</w:t>
            </w:r>
            <w:r w:rsidR="00B46FD5" w:rsidRPr="00835209">
              <w:rPr>
                <w:sz w:val="24"/>
                <w:szCs w:val="24"/>
                <w:lang w:eastAsia="uk-UA"/>
              </w:rPr>
              <w:t>у</w:t>
            </w:r>
            <w:r w:rsidR="00B46FD5" w:rsidRPr="00835209">
              <w:rPr>
                <w:sz w:val="24"/>
                <w:szCs w:val="24"/>
                <w:lang w:eastAsia="uk-UA"/>
              </w:rPr>
              <w:t xml:space="preserve"> України «Про державну реєстрац</w:t>
            </w:r>
            <w:r w:rsidR="00B46FD5" w:rsidRPr="00B46FD5">
              <w:rPr>
                <w:sz w:val="24"/>
                <w:szCs w:val="24"/>
                <w:lang w:eastAsia="uk-UA"/>
              </w:rPr>
              <w:t>ію юридичних осіб, фізичних осіб – підприємців та громадських формувань»</w:t>
            </w:r>
            <w:bookmarkStart w:id="14" w:name="n522"/>
            <w:bookmarkEnd w:id="14"/>
            <w:r>
              <w:rPr>
                <w:sz w:val="24"/>
                <w:szCs w:val="24"/>
                <w:lang w:eastAsia="uk-UA"/>
              </w:rPr>
              <w:t>.</w:t>
            </w:r>
          </w:p>
          <w:p w:rsidR="004246B1" w:rsidRPr="00B46FD5" w:rsidRDefault="00861A85" w:rsidP="006D7D9B">
            <w:pPr>
              <w:ind w:firstLine="223"/>
              <w:rPr>
                <w:color w:val="000000"/>
                <w:sz w:val="24"/>
                <w:szCs w:val="24"/>
                <w:shd w:val="clear" w:color="auto" w:fill="FFFFFF"/>
              </w:rPr>
            </w:pPr>
            <w:r w:rsidRPr="00B46FD5">
              <w:rPr>
                <w:sz w:val="24"/>
                <w:szCs w:val="24"/>
                <w:lang w:eastAsia="uk-UA"/>
              </w:rPr>
              <w:t xml:space="preserve">2. </w:t>
            </w:r>
            <w:r w:rsidR="004246B1" w:rsidRPr="00B46FD5">
              <w:rPr>
                <w:color w:val="000000"/>
                <w:sz w:val="24"/>
                <w:szCs w:val="24"/>
                <w:shd w:val="clear" w:color="auto" w:fill="FFFFFF"/>
              </w:rPr>
              <w:t>Для державної реєстрації створення юридичної особи - державного органу подається заява про державну реєстрацію створення юридичної особи.</w:t>
            </w:r>
          </w:p>
          <w:p w:rsidR="004246B1" w:rsidRPr="004246B1" w:rsidRDefault="007C259A" w:rsidP="00E67F73">
            <w:pPr>
              <w:pStyle w:val="rvps2"/>
              <w:shd w:val="clear" w:color="auto" w:fill="FFFFFF"/>
              <w:spacing w:before="0" w:beforeAutospacing="0" w:after="0" w:afterAutospacing="0"/>
              <w:ind w:firstLine="450"/>
              <w:jc w:val="both"/>
              <w:textAlignment w:val="baseline"/>
              <w:rPr>
                <w:color w:val="000000"/>
                <w:lang w:val="uk-UA"/>
              </w:rPr>
            </w:pPr>
            <w:bookmarkStart w:id="15" w:name="n523"/>
            <w:bookmarkStart w:id="16" w:name="n525"/>
            <w:bookmarkEnd w:id="15"/>
            <w:bookmarkEnd w:id="16"/>
            <w:r w:rsidRPr="00B46FD5">
              <w:rPr>
                <w:lang w:val="uk-UA" w:eastAsia="uk-UA"/>
              </w:rPr>
              <w:t xml:space="preserve">3. </w:t>
            </w:r>
            <w:r w:rsidR="004246B1" w:rsidRPr="00B46FD5">
              <w:rPr>
                <w:color w:val="000000"/>
                <w:lang w:val="uk-UA"/>
              </w:rPr>
              <w:t>Для державної реєстрації створення юридичної особи - місцевої ради, виконавчого комітету місцевої ради подається</w:t>
            </w:r>
            <w:r w:rsidR="004246B1" w:rsidRPr="004246B1">
              <w:rPr>
                <w:color w:val="000000"/>
                <w:lang w:val="uk-UA"/>
              </w:rPr>
              <w:t xml:space="preserve"> заява про державну реєстрацію створення</w:t>
            </w:r>
            <w:r w:rsidR="004246B1">
              <w:rPr>
                <w:color w:val="000000"/>
                <w:lang w:val="uk-UA"/>
              </w:rPr>
              <w:t xml:space="preserve"> </w:t>
            </w:r>
            <w:r w:rsidR="004246B1" w:rsidRPr="004246B1">
              <w:rPr>
                <w:color w:val="000000"/>
                <w:lang w:val="uk-UA"/>
              </w:rPr>
              <w:t xml:space="preserve">місцевої ради, </w:t>
            </w:r>
            <w:r w:rsidR="004246B1" w:rsidRPr="004246B1">
              <w:rPr>
                <w:color w:val="000000"/>
                <w:lang w:val="uk-UA"/>
              </w:rPr>
              <w:lastRenderedPageBreak/>
              <w:t>виконавчого комітету місцевої ради</w:t>
            </w:r>
            <w:r w:rsidR="004246B1">
              <w:rPr>
                <w:color w:val="000000"/>
                <w:lang w:val="uk-UA"/>
              </w:rPr>
              <w:t>.</w:t>
            </w:r>
            <w:bookmarkStart w:id="17" w:name="n524"/>
            <w:bookmarkEnd w:id="17"/>
          </w:p>
          <w:p w:rsidR="004246B1" w:rsidRPr="00B46FD5" w:rsidRDefault="004246B1" w:rsidP="00E67F73">
            <w:pPr>
              <w:pStyle w:val="rvps2"/>
              <w:shd w:val="clear" w:color="auto" w:fill="FFFFFF"/>
              <w:spacing w:before="0" w:beforeAutospacing="0" w:after="0" w:afterAutospacing="0"/>
              <w:ind w:firstLine="450"/>
              <w:jc w:val="both"/>
              <w:textAlignment w:val="baseline"/>
              <w:rPr>
                <w:color w:val="000000"/>
                <w:lang w:val="uk-UA"/>
              </w:rPr>
            </w:pPr>
            <w:r w:rsidRPr="00B46FD5">
              <w:rPr>
                <w:color w:val="000000"/>
                <w:lang w:val="uk-UA"/>
              </w:rPr>
              <w:t>Якщо документи подаються особисто, заявник пред’являє документ, що відповідно до закону посвідчує особу.</w:t>
            </w:r>
          </w:p>
          <w:p w:rsidR="00F03E60" w:rsidRPr="004246B1" w:rsidRDefault="004246B1" w:rsidP="004246B1">
            <w:pPr>
              <w:pStyle w:val="rvps2"/>
              <w:shd w:val="clear" w:color="auto" w:fill="FFFFFF"/>
              <w:spacing w:before="0" w:beforeAutospacing="0" w:after="0" w:afterAutospacing="0"/>
              <w:ind w:firstLine="450"/>
              <w:jc w:val="both"/>
              <w:textAlignment w:val="baseline"/>
              <w:rPr>
                <w:color w:val="000000"/>
              </w:rPr>
            </w:pPr>
            <w:bookmarkStart w:id="18" w:name="n471"/>
            <w:bookmarkEnd w:id="18"/>
            <w:r w:rsidRPr="00B46FD5">
              <w:rPr>
                <w:color w:val="000000"/>
                <w:lang w:val="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C74B67">
            <w:pPr>
              <w:jc w:val="center"/>
              <w:rPr>
                <w:sz w:val="24"/>
                <w:szCs w:val="24"/>
                <w:lang w:eastAsia="uk-UA"/>
              </w:rPr>
            </w:pPr>
            <w:r w:rsidRPr="00C20784">
              <w:rPr>
                <w:sz w:val="24"/>
                <w:szCs w:val="24"/>
                <w:lang w:eastAsia="uk-UA"/>
              </w:rPr>
              <w:lastRenderedPageBreak/>
              <w:t>9</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Спосіб подання документів, необхідних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C20784">
              <w:rPr>
                <w:sz w:val="24"/>
                <w:szCs w:val="24"/>
              </w:rPr>
              <w:t xml:space="preserve">1. </w:t>
            </w:r>
            <w:r w:rsidR="001E0E70" w:rsidRPr="00C20784">
              <w:rPr>
                <w:sz w:val="24"/>
                <w:szCs w:val="24"/>
              </w:rPr>
              <w:t>У</w:t>
            </w:r>
            <w:r w:rsidRPr="00C20784">
              <w:rPr>
                <w:sz w:val="24"/>
                <w:szCs w:val="24"/>
              </w:rPr>
              <w:t xml:space="preserve"> паперовій формі </w:t>
            </w:r>
            <w:r w:rsidR="00DC2A9F" w:rsidRPr="00C20784">
              <w:rPr>
                <w:sz w:val="24"/>
                <w:szCs w:val="24"/>
              </w:rPr>
              <w:t xml:space="preserve">документи </w:t>
            </w:r>
            <w:r w:rsidRPr="00C20784">
              <w:rPr>
                <w:sz w:val="24"/>
                <w:szCs w:val="24"/>
              </w:rPr>
              <w:t>подаються заявником особисто або поштовим відправленням.</w:t>
            </w:r>
          </w:p>
          <w:p w:rsidR="00F03E60" w:rsidRPr="00C20784" w:rsidRDefault="00F03E60" w:rsidP="0068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C20784">
              <w:rPr>
                <w:sz w:val="24"/>
                <w:szCs w:val="24"/>
              </w:rPr>
              <w:t xml:space="preserve">2. </w:t>
            </w:r>
            <w:r w:rsidR="00DC2A9F" w:rsidRPr="00C20784">
              <w:rPr>
                <w:sz w:val="24"/>
                <w:szCs w:val="24"/>
              </w:rPr>
              <w:t>В</w:t>
            </w:r>
            <w:r w:rsidRPr="00C20784">
              <w:rPr>
                <w:sz w:val="24"/>
                <w:szCs w:val="24"/>
              </w:rPr>
              <w:t xml:space="preserve"> </w:t>
            </w:r>
            <w:r w:rsidRPr="00C20784">
              <w:rPr>
                <w:sz w:val="24"/>
                <w:szCs w:val="24"/>
                <w:lang w:eastAsia="uk-UA"/>
              </w:rPr>
              <w:t xml:space="preserve">електронній формі </w:t>
            </w:r>
            <w:r w:rsidR="00DC2A9F" w:rsidRPr="00C20784">
              <w:rPr>
                <w:sz w:val="24"/>
                <w:szCs w:val="24"/>
                <w:lang w:eastAsia="uk-UA"/>
              </w:rPr>
              <w:t>д</w:t>
            </w:r>
            <w:r w:rsidR="00DC2A9F" w:rsidRPr="00C20784">
              <w:rPr>
                <w:sz w:val="24"/>
                <w:szCs w:val="24"/>
              </w:rPr>
              <w:t>окументи</w:t>
            </w:r>
            <w:r w:rsidR="00DC2A9F" w:rsidRPr="00C20784">
              <w:rPr>
                <w:sz w:val="24"/>
                <w:szCs w:val="24"/>
                <w:lang w:eastAsia="uk-UA"/>
              </w:rPr>
              <w:t xml:space="preserve"> </w:t>
            </w:r>
            <w:r w:rsidRPr="00C20784">
              <w:rPr>
                <w:sz w:val="24"/>
                <w:szCs w:val="24"/>
                <w:lang w:eastAsia="uk-UA"/>
              </w:rPr>
              <w:t xml:space="preserve">подаються </w:t>
            </w:r>
            <w:r w:rsidRPr="00C20784">
              <w:rPr>
                <w:sz w:val="24"/>
                <w:szCs w:val="24"/>
              </w:rPr>
              <w:t>че</w:t>
            </w:r>
            <w:r w:rsidR="001E0E70" w:rsidRPr="00C20784">
              <w:rPr>
                <w:sz w:val="24"/>
                <w:szCs w:val="24"/>
              </w:rPr>
              <w:t>рез портал електронних сервісів</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C74B67">
            <w:pPr>
              <w:jc w:val="center"/>
              <w:rPr>
                <w:sz w:val="24"/>
                <w:szCs w:val="24"/>
                <w:lang w:eastAsia="uk-UA"/>
              </w:rPr>
            </w:pPr>
            <w:r w:rsidRPr="00C20784">
              <w:rPr>
                <w:sz w:val="24"/>
                <w:szCs w:val="24"/>
                <w:lang w:eastAsia="uk-UA"/>
              </w:rPr>
              <w:t>10</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Платність (безоплатність)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805BC3" w:rsidRPr="00C20784" w:rsidRDefault="00E55BA5" w:rsidP="00D73D1F">
            <w:pPr>
              <w:ind w:firstLine="217"/>
              <w:rPr>
                <w:sz w:val="24"/>
                <w:szCs w:val="24"/>
                <w:lang w:eastAsia="uk-UA"/>
              </w:rPr>
            </w:pPr>
            <w:r w:rsidRPr="00C20784">
              <w:rPr>
                <w:sz w:val="24"/>
                <w:szCs w:val="24"/>
                <w:lang w:eastAsia="uk-UA"/>
              </w:rPr>
              <w:t>Б</w:t>
            </w:r>
            <w:r w:rsidR="00FD318A" w:rsidRPr="00C20784">
              <w:rPr>
                <w:sz w:val="24"/>
                <w:szCs w:val="24"/>
                <w:lang w:eastAsia="uk-UA"/>
              </w:rPr>
              <w:t>езоплатно</w:t>
            </w:r>
          </w:p>
          <w:p w:rsidR="00E55BA5" w:rsidRPr="00C20784" w:rsidRDefault="00E55BA5" w:rsidP="00805BC3">
            <w:pPr>
              <w:rPr>
                <w:sz w:val="24"/>
                <w:szCs w:val="24"/>
                <w:lang w:eastAsia="uk-UA"/>
              </w:rPr>
            </w:pPr>
          </w:p>
          <w:p w:rsidR="00805BC3" w:rsidRPr="00C20784" w:rsidRDefault="00805BC3" w:rsidP="00856E0C">
            <w:pPr>
              <w:ind w:firstLine="217"/>
              <w:rPr>
                <w:sz w:val="24"/>
                <w:szCs w:val="24"/>
                <w:lang w:eastAsia="uk-UA"/>
              </w:rPr>
            </w:pP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C74B67">
            <w:pPr>
              <w:jc w:val="center"/>
              <w:rPr>
                <w:sz w:val="24"/>
                <w:szCs w:val="24"/>
                <w:lang w:eastAsia="uk-UA"/>
              </w:rPr>
            </w:pPr>
            <w:r w:rsidRPr="00C20784">
              <w:rPr>
                <w:sz w:val="24"/>
                <w:szCs w:val="24"/>
                <w:lang w:eastAsia="uk-UA"/>
              </w:rPr>
              <w:t>11</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Строк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ind w:firstLine="217"/>
              <w:rPr>
                <w:sz w:val="24"/>
                <w:szCs w:val="24"/>
                <w:lang w:eastAsia="uk-UA"/>
              </w:rPr>
            </w:pPr>
            <w:r w:rsidRPr="00C20784">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C20B5" w:rsidRPr="00C20784" w:rsidRDefault="000C20B5" w:rsidP="00D73D1F">
            <w:pPr>
              <w:ind w:firstLine="217"/>
              <w:rPr>
                <w:sz w:val="24"/>
                <w:szCs w:val="24"/>
                <w:lang w:eastAsia="uk-UA"/>
              </w:rPr>
            </w:pPr>
            <w:r w:rsidRPr="00C20784">
              <w:rPr>
                <w:sz w:val="24"/>
                <w:szCs w:val="24"/>
                <w:lang w:eastAsia="uk-UA"/>
              </w:rPr>
              <w:t>Зупинення розгляду документів здійснюється у строк, встановлений для державної реєстрації.</w:t>
            </w:r>
          </w:p>
          <w:p w:rsidR="00722219" w:rsidRPr="00C20784" w:rsidRDefault="00F03E60" w:rsidP="00BC5EF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C20784">
              <w:rPr>
                <w:sz w:val="24"/>
                <w:szCs w:val="24"/>
                <w:lang w:eastAsia="uk-UA"/>
              </w:rPr>
              <w:t>Строк зупинення розгляду документів, поданих для державної реєстрації, становить 15 кал</w:t>
            </w:r>
            <w:r w:rsidR="00E43F0B" w:rsidRPr="00C20784">
              <w:rPr>
                <w:sz w:val="24"/>
                <w:szCs w:val="24"/>
                <w:lang w:eastAsia="uk-UA"/>
              </w:rPr>
              <w:t xml:space="preserve">ендарних днів з дати їх </w:t>
            </w:r>
            <w:r w:rsidR="00AA7C3F" w:rsidRPr="00C20784">
              <w:rPr>
                <w:sz w:val="24"/>
                <w:szCs w:val="24"/>
                <w:lang w:eastAsia="uk-UA"/>
              </w:rPr>
              <w:t>зупинення</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tcPr>
          <w:p w:rsidR="00F03E60" w:rsidRPr="00C20784" w:rsidRDefault="00F03E60" w:rsidP="00C74B67">
            <w:pPr>
              <w:jc w:val="center"/>
              <w:rPr>
                <w:sz w:val="24"/>
                <w:szCs w:val="24"/>
                <w:lang w:eastAsia="uk-UA"/>
              </w:rPr>
            </w:pPr>
            <w:r w:rsidRPr="00C20784">
              <w:rPr>
                <w:sz w:val="24"/>
                <w:szCs w:val="24"/>
                <w:lang w:eastAsia="uk-UA"/>
              </w:rPr>
              <w:t>12</w:t>
            </w:r>
          </w:p>
        </w:tc>
        <w:tc>
          <w:tcPr>
            <w:tcW w:w="1497" w:type="pct"/>
            <w:gridSpan w:val="2"/>
            <w:tcBorders>
              <w:top w:val="outset" w:sz="6" w:space="0" w:color="000000"/>
              <w:left w:val="outset" w:sz="6" w:space="0" w:color="000000"/>
              <w:bottom w:val="outset" w:sz="6" w:space="0" w:color="000000"/>
              <w:right w:val="outset" w:sz="6" w:space="0" w:color="000000"/>
            </w:tcBorders>
          </w:tcPr>
          <w:p w:rsidR="00F03E60" w:rsidRPr="00C20784" w:rsidRDefault="00F03E60" w:rsidP="00D73D1F">
            <w:pPr>
              <w:jc w:val="left"/>
              <w:rPr>
                <w:sz w:val="24"/>
                <w:szCs w:val="24"/>
                <w:lang w:eastAsia="uk-UA"/>
              </w:rPr>
            </w:pPr>
            <w:r w:rsidRPr="00C20784">
              <w:rPr>
                <w:sz w:val="24"/>
                <w:szCs w:val="24"/>
                <w:lang w:eastAsia="uk-UA"/>
              </w:rPr>
              <w:t>Перелік підстав для зупинення розгляду документів, поданих для державної реєстрації</w:t>
            </w:r>
          </w:p>
        </w:tc>
        <w:tc>
          <w:tcPr>
            <w:tcW w:w="3303" w:type="pct"/>
            <w:tcBorders>
              <w:top w:val="outset" w:sz="6" w:space="0" w:color="000000"/>
              <w:left w:val="outset" w:sz="6" w:space="0" w:color="000000"/>
              <w:bottom w:val="outset" w:sz="6" w:space="0" w:color="000000"/>
              <w:right w:val="outset" w:sz="6" w:space="0" w:color="000000"/>
            </w:tcBorders>
          </w:tcPr>
          <w:p w:rsidR="00CB3EE6" w:rsidRPr="00835209" w:rsidRDefault="00CB3EE6" w:rsidP="00CB3EE6">
            <w:pPr>
              <w:pStyle w:val="rvps2"/>
              <w:shd w:val="clear" w:color="auto" w:fill="FFFFFF"/>
              <w:spacing w:before="0" w:beforeAutospacing="0" w:after="0" w:afterAutospacing="0"/>
              <w:ind w:firstLine="450"/>
              <w:jc w:val="both"/>
              <w:textAlignment w:val="baseline"/>
              <w:rPr>
                <w:color w:val="000000"/>
                <w:lang w:val="uk-UA"/>
              </w:rPr>
            </w:pPr>
            <w:bookmarkStart w:id="19" w:name="o371"/>
            <w:bookmarkStart w:id="20" w:name="o625"/>
            <w:bookmarkStart w:id="21" w:name="o545"/>
            <w:bookmarkEnd w:id="19"/>
            <w:bookmarkEnd w:id="20"/>
            <w:bookmarkEnd w:id="21"/>
            <w:r w:rsidRPr="00835209">
              <w:rPr>
                <w:color w:val="000000"/>
                <w:lang w:val="uk-UA"/>
              </w:rPr>
              <w:t>1) подання документів або відомостей, визначених цим Законом, не в повному обсязі;</w:t>
            </w:r>
          </w:p>
          <w:p w:rsidR="00CB3EE6" w:rsidRPr="00835209" w:rsidRDefault="00CB3EE6" w:rsidP="00CB3EE6">
            <w:pPr>
              <w:pStyle w:val="rvps2"/>
              <w:shd w:val="clear" w:color="auto" w:fill="FFFFFF"/>
              <w:spacing w:before="0" w:beforeAutospacing="0" w:after="0" w:afterAutospacing="0"/>
              <w:ind w:firstLine="450"/>
              <w:jc w:val="both"/>
              <w:textAlignment w:val="baseline"/>
              <w:rPr>
                <w:color w:val="000000"/>
                <w:lang w:val="uk-UA"/>
              </w:rPr>
            </w:pPr>
            <w:bookmarkStart w:id="22" w:name="n713"/>
            <w:bookmarkEnd w:id="22"/>
            <w:r w:rsidRPr="00835209">
              <w:rPr>
                <w:color w:val="000000"/>
                <w:lang w:val="uk-UA"/>
              </w:rPr>
              <w:t>2) невідповідність документів вимогам, установленим</w:t>
            </w:r>
            <w:hyperlink r:id="rId10" w:anchor="n476" w:history="1">
              <w:r w:rsidRPr="00835209">
                <w:rPr>
                  <w:rStyle w:val="ab"/>
                  <w:color w:val="auto"/>
                  <w:u w:val="none"/>
                  <w:bdr w:val="none" w:sz="0" w:space="0" w:color="auto" w:frame="1"/>
                  <w:lang w:val="uk-UA"/>
                </w:rPr>
                <w:t> статтею 15</w:t>
              </w:r>
            </w:hyperlink>
            <w:r w:rsidRPr="00835209">
              <w:rPr>
                <w:lang w:val="uk-UA"/>
              </w:rPr>
              <w:t> </w:t>
            </w:r>
            <w:r w:rsidRPr="00835209">
              <w:rPr>
                <w:color w:val="000000"/>
                <w:lang w:val="uk-UA"/>
              </w:rPr>
              <w:t xml:space="preserve"> Закону</w:t>
            </w:r>
            <w:r w:rsidR="00835209">
              <w:rPr>
                <w:color w:val="000000"/>
                <w:lang w:val="uk-UA"/>
              </w:rPr>
              <w:t xml:space="preserve"> </w:t>
            </w:r>
            <w:r w:rsidR="00835209" w:rsidRPr="00835209">
              <w:rPr>
                <w:lang w:val="uk-UA" w:eastAsia="uk-UA"/>
              </w:rPr>
              <w:t>«Про державну реєстрацію юридичних осіб, фізичних осіб – підприємців та громадських формувань»</w:t>
            </w:r>
            <w:r w:rsidRPr="00835209">
              <w:rPr>
                <w:color w:val="000000"/>
                <w:lang w:val="uk-UA"/>
              </w:rPr>
              <w:t>;</w:t>
            </w:r>
          </w:p>
          <w:p w:rsidR="00CB3EE6" w:rsidRPr="00835209" w:rsidRDefault="00CB3EE6" w:rsidP="00CB3EE6">
            <w:pPr>
              <w:pStyle w:val="rvps2"/>
              <w:shd w:val="clear" w:color="auto" w:fill="FFFFFF"/>
              <w:spacing w:before="0" w:beforeAutospacing="0" w:after="0" w:afterAutospacing="0"/>
              <w:ind w:firstLine="450"/>
              <w:jc w:val="both"/>
              <w:textAlignment w:val="baseline"/>
              <w:rPr>
                <w:color w:val="000000"/>
                <w:lang w:val="uk-UA"/>
              </w:rPr>
            </w:pPr>
            <w:bookmarkStart w:id="23" w:name="n714"/>
            <w:bookmarkEnd w:id="23"/>
            <w:r w:rsidRPr="00835209">
              <w:rPr>
                <w:color w:val="000000"/>
                <w:lang w:val="uk-UA"/>
              </w:rPr>
              <w:t>3)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CB3EE6" w:rsidRPr="00835209" w:rsidRDefault="00CB3EE6" w:rsidP="00CB3EE6">
            <w:pPr>
              <w:pStyle w:val="rvps2"/>
              <w:shd w:val="clear" w:color="auto" w:fill="FFFFFF"/>
              <w:spacing w:before="0" w:beforeAutospacing="0" w:after="0" w:afterAutospacing="0"/>
              <w:ind w:firstLine="450"/>
              <w:jc w:val="both"/>
              <w:textAlignment w:val="baseline"/>
              <w:rPr>
                <w:color w:val="000000"/>
                <w:lang w:val="uk-UA"/>
              </w:rPr>
            </w:pPr>
            <w:bookmarkStart w:id="24" w:name="n715"/>
            <w:bookmarkEnd w:id="24"/>
            <w:r w:rsidRPr="00835209">
              <w:rPr>
                <w:color w:val="000000"/>
                <w:lang w:val="uk-UA"/>
              </w:rPr>
              <w:t>4) невідповідність відомостей, зазначених у документах, поданих для державної реєстрації, відомостям, що містяться в Єдиному державному реєстрі;</w:t>
            </w:r>
          </w:p>
          <w:p w:rsidR="00CB3EE6" w:rsidRPr="00835209" w:rsidRDefault="00CB3EE6" w:rsidP="00CB3EE6">
            <w:pPr>
              <w:pStyle w:val="rvps2"/>
              <w:shd w:val="clear" w:color="auto" w:fill="FFFFFF"/>
              <w:spacing w:before="0" w:beforeAutospacing="0" w:after="0" w:afterAutospacing="0"/>
              <w:ind w:firstLine="450"/>
              <w:jc w:val="both"/>
              <w:textAlignment w:val="baseline"/>
              <w:rPr>
                <w:color w:val="000000"/>
                <w:lang w:val="uk-UA"/>
              </w:rPr>
            </w:pPr>
            <w:bookmarkStart w:id="25" w:name="n716"/>
            <w:bookmarkEnd w:id="25"/>
            <w:r w:rsidRPr="00835209">
              <w:rPr>
                <w:color w:val="000000"/>
                <w:lang w:val="uk-UA"/>
              </w:rPr>
              <w:t xml:space="preserve">5) 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w:t>
            </w:r>
            <w:r w:rsidRPr="00835209">
              <w:rPr>
                <w:lang w:val="uk-UA"/>
              </w:rPr>
              <w:t>до </w:t>
            </w:r>
            <w:hyperlink r:id="rId11" w:anchor="n432" w:history="1">
              <w:r w:rsidRPr="00835209">
                <w:rPr>
                  <w:rStyle w:val="ab"/>
                  <w:color w:val="auto"/>
                  <w:u w:val="none"/>
                  <w:bdr w:val="none" w:sz="0" w:space="0" w:color="auto" w:frame="1"/>
                  <w:lang w:val="uk-UA"/>
                </w:rPr>
                <w:t>статті 13</w:t>
              </w:r>
            </w:hyperlink>
            <w:r w:rsidRPr="00835209">
              <w:rPr>
                <w:lang w:val="uk-UA"/>
              </w:rPr>
              <w:t> </w:t>
            </w:r>
            <w:r w:rsidRPr="00835209">
              <w:rPr>
                <w:color w:val="000000"/>
                <w:lang w:val="uk-UA"/>
              </w:rPr>
              <w:t>Закону</w:t>
            </w:r>
            <w:r w:rsidR="00835209">
              <w:rPr>
                <w:color w:val="000000"/>
                <w:lang w:val="uk-UA"/>
              </w:rPr>
              <w:t xml:space="preserve"> </w:t>
            </w:r>
            <w:r w:rsidR="00835209" w:rsidRPr="00835209">
              <w:rPr>
                <w:lang w:val="uk-UA" w:eastAsia="uk-UA"/>
              </w:rPr>
              <w:t>«Про державну реєстрацію юридичних осіб, фізичних осіб – підприємців та громадських формувань»</w:t>
            </w:r>
            <w:r w:rsidRPr="00835209">
              <w:rPr>
                <w:color w:val="000000"/>
                <w:lang w:val="uk-UA"/>
              </w:rPr>
              <w:t>;</w:t>
            </w:r>
          </w:p>
          <w:p w:rsidR="00F03E60" w:rsidRPr="00835209" w:rsidRDefault="00CB3EE6" w:rsidP="00CB3EE6">
            <w:pPr>
              <w:pStyle w:val="rvps2"/>
              <w:shd w:val="clear" w:color="auto" w:fill="FFFFFF"/>
              <w:spacing w:before="0" w:beforeAutospacing="0" w:after="0" w:afterAutospacing="0"/>
              <w:ind w:firstLine="450"/>
              <w:jc w:val="both"/>
              <w:textAlignment w:val="baseline"/>
              <w:rPr>
                <w:color w:val="000000"/>
                <w:lang w:val="uk-UA"/>
              </w:rPr>
            </w:pPr>
            <w:bookmarkStart w:id="26" w:name="n717"/>
            <w:bookmarkStart w:id="27" w:name="n718"/>
            <w:bookmarkEnd w:id="26"/>
            <w:bookmarkEnd w:id="27"/>
            <w:r w:rsidRPr="00835209">
              <w:rPr>
                <w:color w:val="000000"/>
                <w:lang w:val="uk-UA"/>
              </w:rPr>
              <w:t>6) подання документів з порушенням встановленого законодавством строку для їх подання.</w:t>
            </w:r>
          </w:p>
        </w:tc>
      </w:tr>
      <w:tr w:rsidR="00C20784" w:rsidRPr="00C20784" w:rsidTr="00CB3EE6">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BE5E7F">
            <w:pPr>
              <w:jc w:val="left"/>
              <w:rPr>
                <w:sz w:val="24"/>
                <w:szCs w:val="24"/>
                <w:lang w:eastAsia="uk-UA"/>
              </w:rPr>
            </w:pPr>
            <w:r w:rsidRPr="00C20784">
              <w:rPr>
                <w:sz w:val="24"/>
                <w:szCs w:val="24"/>
                <w:lang w:eastAsia="uk-UA"/>
              </w:rPr>
              <w:t>1</w:t>
            </w:r>
            <w:r w:rsidR="00BE5E7F" w:rsidRPr="00C20784">
              <w:rPr>
                <w:sz w:val="24"/>
                <w:szCs w:val="24"/>
                <w:lang w:eastAsia="uk-UA"/>
              </w:rPr>
              <w:t>3</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Перелік підстав для відмови у державні</w:t>
            </w:r>
            <w:r w:rsidR="001651D9" w:rsidRPr="00C20784">
              <w:rPr>
                <w:sz w:val="24"/>
                <w:szCs w:val="24"/>
                <w:lang w:eastAsia="uk-UA"/>
              </w:rPr>
              <w:t>й</w:t>
            </w:r>
            <w:r w:rsidRPr="00C20784">
              <w:rPr>
                <w:sz w:val="24"/>
                <w:szCs w:val="24"/>
                <w:lang w:eastAsia="uk-UA"/>
              </w:rPr>
              <w:t xml:space="preserve"> реєстрації</w:t>
            </w:r>
          </w:p>
        </w:tc>
        <w:tc>
          <w:tcPr>
            <w:tcW w:w="3303" w:type="pct"/>
            <w:tcBorders>
              <w:top w:val="outset" w:sz="6" w:space="0" w:color="000000"/>
              <w:left w:val="outset" w:sz="6" w:space="0" w:color="000000"/>
              <w:bottom w:val="outset" w:sz="6" w:space="0" w:color="000000"/>
              <w:right w:val="outset" w:sz="6" w:space="0" w:color="000000"/>
            </w:tcBorders>
          </w:tcPr>
          <w:p w:rsidR="00CB3EE6" w:rsidRPr="00835209" w:rsidRDefault="00CB3EE6" w:rsidP="00CB3EE6">
            <w:pPr>
              <w:pStyle w:val="rvps2"/>
              <w:shd w:val="clear" w:color="auto" w:fill="FFFFFF"/>
              <w:spacing w:before="0" w:beforeAutospacing="0" w:after="0" w:afterAutospacing="0"/>
              <w:jc w:val="both"/>
              <w:textAlignment w:val="baseline"/>
              <w:rPr>
                <w:color w:val="000000"/>
                <w:lang w:val="uk-UA"/>
              </w:rPr>
            </w:pPr>
            <w:r w:rsidRPr="00835209">
              <w:rPr>
                <w:color w:val="000000"/>
                <w:lang w:val="uk-UA"/>
              </w:rPr>
              <w:t xml:space="preserve">        1) документи подано особою, яка не має на це повноважень;</w:t>
            </w:r>
          </w:p>
          <w:p w:rsidR="00CB3EE6" w:rsidRPr="00835209" w:rsidRDefault="00CB3EE6" w:rsidP="00CB3EE6">
            <w:pPr>
              <w:pStyle w:val="rvps2"/>
              <w:shd w:val="clear" w:color="auto" w:fill="FFFFFF"/>
              <w:spacing w:before="0" w:beforeAutospacing="0" w:after="0" w:afterAutospacing="0"/>
              <w:ind w:firstLine="450"/>
              <w:jc w:val="both"/>
              <w:textAlignment w:val="baseline"/>
              <w:rPr>
                <w:color w:val="000000"/>
                <w:lang w:val="uk-UA"/>
              </w:rPr>
            </w:pPr>
            <w:bookmarkStart w:id="28" w:name="n730"/>
            <w:bookmarkStart w:id="29" w:name="n732"/>
            <w:bookmarkEnd w:id="28"/>
            <w:bookmarkEnd w:id="29"/>
            <w:r w:rsidRPr="00835209">
              <w:rPr>
                <w:color w:val="000000"/>
                <w:lang w:val="uk-UA"/>
              </w:rPr>
              <w:t>2) не усунуто підстави для зупинення розгляду документів протягом встановленого строку;</w:t>
            </w:r>
          </w:p>
          <w:p w:rsidR="00CB3EE6" w:rsidRPr="00835209" w:rsidRDefault="00CB3EE6" w:rsidP="00CB3EE6">
            <w:pPr>
              <w:pStyle w:val="rvps2"/>
              <w:shd w:val="clear" w:color="auto" w:fill="FFFFFF"/>
              <w:spacing w:before="0" w:beforeAutospacing="0" w:after="0" w:afterAutospacing="0"/>
              <w:ind w:firstLine="450"/>
              <w:jc w:val="both"/>
              <w:textAlignment w:val="baseline"/>
              <w:rPr>
                <w:color w:val="000000"/>
                <w:lang w:val="uk-UA"/>
              </w:rPr>
            </w:pPr>
            <w:bookmarkStart w:id="30" w:name="n733"/>
            <w:bookmarkEnd w:id="30"/>
            <w:r w:rsidRPr="00835209">
              <w:rPr>
                <w:color w:val="000000"/>
                <w:lang w:val="uk-UA"/>
              </w:rPr>
              <w:t>3) документи суперечать вимогам </w:t>
            </w:r>
            <w:hyperlink r:id="rId12" w:tgtFrame="_blank" w:history="1">
              <w:r w:rsidRPr="00835209">
                <w:rPr>
                  <w:rStyle w:val="ab"/>
                  <w:color w:val="auto"/>
                  <w:u w:val="none"/>
                  <w:bdr w:val="none" w:sz="0" w:space="0" w:color="auto" w:frame="1"/>
                  <w:lang w:val="uk-UA"/>
                </w:rPr>
                <w:t>Конституції</w:t>
              </w:r>
            </w:hyperlink>
            <w:r w:rsidRPr="00835209">
              <w:rPr>
                <w:color w:val="000000"/>
                <w:lang w:val="uk-UA"/>
              </w:rPr>
              <w:t> та законів України;</w:t>
            </w:r>
            <w:bookmarkStart w:id="31" w:name="n734"/>
            <w:bookmarkEnd w:id="31"/>
          </w:p>
          <w:p w:rsidR="00CB3EE6" w:rsidRPr="00835209" w:rsidRDefault="00CB3EE6" w:rsidP="00CB3EE6">
            <w:pPr>
              <w:pStyle w:val="rvps2"/>
              <w:shd w:val="clear" w:color="auto" w:fill="FFFFFF"/>
              <w:spacing w:before="0" w:beforeAutospacing="0" w:after="0" w:afterAutospacing="0"/>
              <w:ind w:firstLine="450"/>
              <w:jc w:val="both"/>
              <w:textAlignment w:val="baseline"/>
              <w:rPr>
                <w:color w:val="000000"/>
                <w:lang w:val="uk-UA"/>
              </w:rPr>
            </w:pPr>
            <w:bookmarkStart w:id="32" w:name="n735"/>
            <w:bookmarkEnd w:id="32"/>
            <w:r w:rsidRPr="00835209">
              <w:rPr>
                <w:color w:val="000000"/>
                <w:lang w:val="uk-UA"/>
              </w:rPr>
              <w:t xml:space="preserve">4) порушено встановлений законом порядок створення </w:t>
            </w:r>
            <w:r w:rsidRPr="00835209">
              <w:rPr>
                <w:color w:val="000000"/>
                <w:lang w:val="uk-UA"/>
              </w:rPr>
              <w:lastRenderedPageBreak/>
              <w:t>юридичної особи</w:t>
            </w:r>
            <w:bookmarkStart w:id="33" w:name="n736"/>
            <w:bookmarkEnd w:id="33"/>
          </w:p>
          <w:p w:rsidR="00CB3EE6" w:rsidRPr="00835209" w:rsidRDefault="00CB3EE6" w:rsidP="00CB3EE6">
            <w:pPr>
              <w:pStyle w:val="rvps2"/>
              <w:shd w:val="clear" w:color="auto" w:fill="FFFFFF"/>
              <w:spacing w:before="0" w:beforeAutospacing="0" w:after="0" w:afterAutospacing="0"/>
              <w:ind w:firstLine="450"/>
              <w:jc w:val="both"/>
              <w:textAlignment w:val="baseline"/>
              <w:rPr>
                <w:color w:val="000000"/>
                <w:lang w:val="uk-UA"/>
              </w:rPr>
            </w:pPr>
            <w:r w:rsidRPr="00835209">
              <w:rPr>
                <w:color w:val="000000"/>
                <w:lang w:val="uk-UA"/>
              </w:rPr>
              <w:t>5) невідповідність найменування юридичної особи вимогам закону;</w:t>
            </w:r>
          </w:p>
          <w:p w:rsidR="00F03E60" w:rsidRPr="00835209" w:rsidRDefault="00CB3EE6" w:rsidP="00835209">
            <w:pPr>
              <w:pStyle w:val="rvps2"/>
              <w:shd w:val="clear" w:color="auto" w:fill="FFFFFF"/>
              <w:spacing w:before="0" w:beforeAutospacing="0" w:after="0" w:afterAutospacing="0"/>
              <w:ind w:firstLine="450"/>
              <w:jc w:val="both"/>
              <w:textAlignment w:val="baseline"/>
              <w:rPr>
                <w:color w:val="000000"/>
                <w:lang w:val="uk-UA"/>
              </w:rPr>
            </w:pPr>
            <w:bookmarkStart w:id="34" w:name="n737"/>
            <w:bookmarkEnd w:id="34"/>
            <w:r w:rsidRPr="00835209">
              <w:rPr>
                <w:color w:val="000000"/>
                <w:lang w:val="uk-UA"/>
              </w:rPr>
              <w:t>6)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bookmarkStart w:id="35" w:name="n738"/>
            <w:bookmarkStart w:id="36" w:name="n739"/>
            <w:bookmarkStart w:id="37" w:name="n1078"/>
            <w:bookmarkEnd w:id="35"/>
            <w:bookmarkEnd w:id="36"/>
            <w:bookmarkEnd w:id="37"/>
            <w:r w:rsidR="00835209" w:rsidRPr="00835209">
              <w:rPr>
                <w:color w:val="000000"/>
                <w:lang w:val="uk-UA"/>
              </w:rPr>
              <w:t>.</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lastRenderedPageBreak/>
              <w:t>14</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Результат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EF1618" w:rsidRPr="00C20784" w:rsidRDefault="00F94EC9" w:rsidP="003945B6">
            <w:pPr>
              <w:tabs>
                <w:tab w:val="left" w:pos="9"/>
                <w:tab w:val="left" w:pos="449"/>
              </w:tabs>
              <w:ind w:left="9" w:firstLine="208"/>
              <w:rPr>
                <w:sz w:val="24"/>
                <w:szCs w:val="24"/>
                <w:lang w:eastAsia="uk-UA"/>
              </w:rPr>
            </w:pPr>
            <w:bookmarkStart w:id="38" w:name="o638"/>
            <w:bookmarkEnd w:id="38"/>
            <w:r w:rsidRPr="00C20784">
              <w:rPr>
                <w:sz w:val="24"/>
                <w:szCs w:val="24"/>
              </w:rPr>
              <w:t>В</w:t>
            </w:r>
            <w:r w:rsidR="00EF1618" w:rsidRPr="00C20784">
              <w:rPr>
                <w:sz w:val="24"/>
                <w:szCs w:val="24"/>
              </w:rPr>
              <w:t xml:space="preserve">несення відповідного запису до </w:t>
            </w:r>
            <w:r w:rsidR="00EF1618" w:rsidRPr="00C20784">
              <w:rPr>
                <w:sz w:val="24"/>
                <w:szCs w:val="24"/>
                <w:lang w:eastAsia="uk-UA"/>
              </w:rPr>
              <w:t>Єдиного державного реєстру юридичних осіб, фізичних осіб – підприємців та громадських формувань;</w:t>
            </w:r>
          </w:p>
          <w:p w:rsidR="00EF1618" w:rsidRPr="00C20784" w:rsidRDefault="00EF1618" w:rsidP="00EF1618">
            <w:pPr>
              <w:tabs>
                <w:tab w:val="left" w:pos="358"/>
              </w:tabs>
              <w:ind w:firstLine="217"/>
              <w:rPr>
                <w:sz w:val="24"/>
                <w:szCs w:val="24"/>
                <w:lang w:eastAsia="uk-UA"/>
              </w:rPr>
            </w:pPr>
            <w:r w:rsidRPr="00C20784">
              <w:rPr>
                <w:sz w:val="24"/>
                <w:szCs w:val="24"/>
              </w:rPr>
              <w:t xml:space="preserve">виписка з </w:t>
            </w:r>
            <w:r w:rsidRPr="00C20784">
              <w:rPr>
                <w:sz w:val="24"/>
                <w:szCs w:val="24"/>
                <w:lang w:eastAsia="uk-UA"/>
              </w:rPr>
              <w:t>Єдиного державного реєстру юридичних осіб, фізичних осіб – підприємців та громадських формувань;</w:t>
            </w:r>
          </w:p>
          <w:p w:rsidR="00EF1618" w:rsidRPr="00C20784" w:rsidRDefault="005B1B2C" w:rsidP="00EF1618">
            <w:pPr>
              <w:tabs>
                <w:tab w:val="left" w:pos="358"/>
              </w:tabs>
              <w:ind w:firstLine="217"/>
              <w:rPr>
                <w:sz w:val="24"/>
                <w:szCs w:val="24"/>
                <w:lang w:eastAsia="uk-UA"/>
              </w:rPr>
            </w:pPr>
            <w:r w:rsidRPr="00C20784">
              <w:rPr>
                <w:sz w:val="24"/>
                <w:szCs w:val="24"/>
                <w:lang w:eastAsia="uk-UA"/>
              </w:rPr>
              <w:t>установчий документ юридичної особи в електронній формі, виготовлений шляхом сканування</w:t>
            </w:r>
            <w:r w:rsidR="00EF1618" w:rsidRPr="00C20784">
              <w:rPr>
                <w:sz w:val="24"/>
                <w:szCs w:val="24"/>
                <w:lang w:eastAsia="uk-UA"/>
              </w:rPr>
              <w:t xml:space="preserve"> – у разі створення юридичної особи на підставі власного установчого документа</w:t>
            </w:r>
            <w:r w:rsidR="00E43F0B" w:rsidRPr="00C20784">
              <w:rPr>
                <w:sz w:val="24"/>
                <w:szCs w:val="24"/>
                <w:lang w:eastAsia="uk-UA"/>
              </w:rPr>
              <w:t>;</w:t>
            </w:r>
          </w:p>
          <w:p w:rsidR="00F03E60" w:rsidRPr="00C20784" w:rsidRDefault="00EF1618" w:rsidP="00115B24">
            <w:pPr>
              <w:tabs>
                <w:tab w:val="left" w:pos="358"/>
                <w:tab w:val="left" w:pos="449"/>
              </w:tabs>
              <w:ind w:firstLine="217"/>
              <w:rPr>
                <w:sz w:val="24"/>
                <w:szCs w:val="24"/>
                <w:lang w:eastAsia="uk-UA"/>
              </w:rPr>
            </w:pPr>
            <w:r w:rsidRPr="00C20784">
              <w:rPr>
                <w:sz w:val="24"/>
                <w:szCs w:val="24"/>
                <w:lang w:eastAsia="uk-UA"/>
              </w:rPr>
              <w:t>повідомлення про відмову у державній реєстрації із зазначенням виключно</w:t>
            </w:r>
            <w:r w:rsidR="001E0E70" w:rsidRPr="00C20784">
              <w:rPr>
                <w:sz w:val="24"/>
                <w:szCs w:val="24"/>
                <w:lang w:eastAsia="uk-UA"/>
              </w:rPr>
              <w:t>го переліку підстав для відмови</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BE5E7F">
            <w:pPr>
              <w:jc w:val="left"/>
              <w:rPr>
                <w:sz w:val="24"/>
                <w:szCs w:val="24"/>
                <w:lang w:eastAsia="uk-UA"/>
              </w:rPr>
            </w:pPr>
            <w:r w:rsidRPr="00C20784">
              <w:rPr>
                <w:sz w:val="24"/>
                <w:szCs w:val="24"/>
                <w:lang w:eastAsia="uk-UA"/>
              </w:rPr>
              <w:t>15</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Способи отримання відповіді (результату)</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pStyle w:val="a3"/>
              <w:tabs>
                <w:tab w:val="left" w:pos="358"/>
              </w:tabs>
              <w:ind w:left="0" w:firstLine="217"/>
              <w:rPr>
                <w:sz w:val="24"/>
                <w:szCs w:val="24"/>
              </w:rPr>
            </w:pPr>
            <w:r w:rsidRPr="00C20784">
              <w:rPr>
                <w:sz w:val="24"/>
                <w:szCs w:val="24"/>
              </w:rPr>
              <w:t>Рез</w:t>
            </w:r>
            <w:r w:rsidR="00B579ED" w:rsidRPr="00C20784">
              <w:rPr>
                <w:sz w:val="24"/>
                <w:szCs w:val="24"/>
              </w:rPr>
              <w:t>ультати надання адміністративної</w:t>
            </w:r>
            <w:r w:rsidRPr="00C20784">
              <w:rPr>
                <w:sz w:val="24"/>
                <w:szCs w:val="24"/>
              </w:rPr>
              <w:t xml:space="preserve"> послуг</w:t>
            </w:r>
            <w:r w:rsidR="00B579ED" w:rsidRPr="00C20784">
              <w:rPr>
                <w:sz w:val="24"/>
                <w:szCs w:val="24"/>
              </w:rPr>
              <w:t>и</w:t>
            </w:r>
            <w:r w:rsidRPr="00C20784">
              <w:rPr>
                <w:sz w:val="24"/>
                <w:szCs w:val="24"/>
              </w:rPr>
              <w:t xml:space="preserve"> у сфері державної реєстрації</w:t>
            </w:r>
            <w:r w:rsidR="000C20B5" w:rsidRPr="00C20784">
              <w:rPr>
                <w:sz w:val="24"/>
                <w:szCs w:val="24"/>
              </w:rPr>
              <w:t xml:space="preserve"> (у тому числі виписка з </w:t>
            </w:r>
            <w:r w:rsidR="000C20B5" w:rsidRPr="00C20784">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w:t>
            </w:r>
            <w:r w:rsidR="00122440" w:rsidRPr="00C20784">
              <w:rPr>
                <w:sz w:val="24"/>
                <w:szCs w:val="24"/>
                <w:lang w:eastAsia="uk-UA"/>
              </w:rPr>
              <w:t xml:space="preserve">в електронній формі </w:t>
            </w:r>
            <w:r w:rsidRPr="00C20784">
              <w:rPr>
                <w:sz w:val="24"/>
                <w:szCs w:val="24"/>
              </w:rPr>
              <w:t>оприлюднюються на порталі електронних сервісів</w:t>
            </w:r>
            <w:r w:rsidR="00EF1618" w:rsidRPr="00C20784">
              <w:rPr>
                <w:sz w:val="24"/>
                <w:szCs w:val="24"/>
              </w:rPr>
              <w:t xml:space="preserve"> та доступні для їх пошуку за кодом доступу</w:t>
            </w:r>
            <w:r w:rsidR="000C20B5" w:rsidRPr="00C20784">
              <w:rPr>
                <w:sz w:val="24"/>
                <w:szCs w:val="24"/>
              </w:rPr>
              <w:t>.</w:t>
            </w:r>
          </w:p>
          <w:p w:rsidR="00BC5EF2" w:rsidRPr="00C20784" w:rsidRDefault="00BC5EF2" w:rsidP="00D73D1F">
            <w:pPr>
              <w:pStyle w:val="a3"/>
              <w:tabs>
                <w:tab w:val="left" w:pos="358"/>
              </w:tabs>
              <w:ind w:left="0" w:firstLine="217"/>
              <w:rPr>
                <w:sz w:val="24"/>
                <w:szCs w:val="24"/>
              </w:rPr>
            </w:pPr>
            <w:r w:rsidRPr="00C20784">
              <w:rPr>
                <w:sz w:val="24"/>
                <w:szCs w:val="24"/>
              </w:rPr>
              <w:t>За бажанням зая</w:t>
            </w:r>
            <w:r w:rsidR="00797E4B" w:rsidRPr="00C20784">
              <w:rPr>
                <w:sz w:val="24"/>
                <w:szCs w:val="24"/>
              </w:rPr>
              <w:t>в</w:t>
            </w:r>
            <w:r w:rsidRPr="00C20784">
              <w:rPr>
                <w:sz w:val="24"/>
                <w:szCs w:val="24"/>
              </w:rPr>
              <w:t xml:space="preserve">ника </w:t>
            </w:r>
            <w:r w:rsidR="00797E4B" w:rsidRPr="00C20784">
              <w:rPr>
                <w:sz w:val="24"/>
                <w:szCs w:val="24"/>
              </w:rPr>
              <w:t>з</w:t>
            </w:r>
            <w:r w:rsidRPr="00C20784">
              <w:rPr>
                <w:sz w:val="24"/>
                <w:szCs w:val="24"/>
              </w:rPr>
              <w:t xml:space="preserve"> Єдино</w:t>
            </w:r>
            <w:r w:rsidR="00797E4B" w:rsidRPr="00C20784">
              <w:rPr>
                <w:sz w:val="24"/>
                <w:szCs w:val="24"/>
              </w:rPr>
              <w:t>го державного реєстру юридичних</w:t>
            </w:r>
            <w:r w:rsidRPr="00C20784">
              <w:rPr>
                <w:sz w:val="24"/>
                <w:szCs w:val="24"/>
              </w:rPr>
              <w:t xml:space="preserve"> осіб, фізичних осіб </w:t>
            </w:r>
            <w:r w:rsidR="00797E4B" w:rsidRPr="00C20784">
              <w:rPr>
                <w:sz w:val="24"/>
                <w:szCs w:val="24"/>
              </w:rPr>
              <w:t>–</w:t>
            </w:r>
            <w:r w:rsidRPr="00C20784">
              <w:rPr>
                <w:sz w:val="24"/>
                <w:szCs w:val="24"/>
              </w:rPr>
              <w:t xml:space="preserve"> підприємців та громадських формувань надається</w:t>
            </w:r>
            <w:r w:rsidR="002773BF" w:rsidRPr="00C20784">
              <w:rPr>
                <w:sz w:val="24"/>
                <w:szCs w:val="24"/>
              </w:rPr>
              <w:t xml:space="preserve"> виписка</w:t>
            </w:r>
            <w:r w:rsidRPr="00C20784">
              <w:rPr>
                <w:sz w:val="24"/>
                <w:szCs w:val="24"/>
              </w:rPr>
              <w:t xml:space="preserve"> у паперовій формі з проставленням підпису та печатки державного реєстратора та печатки, визначеної Законом України «Про нотаріат» (у випадку</w:t>
            </w:r>
            <w:r w:rsidR="002773BF" w:rsidRPr="00C20784">
              <w:rPr>
                <w:sz w:val="24"/>
                <w:szCs w:val="24"/>
              </w:rPr>
              <w:t>,</w:t>
            </w:r>
            <w:r w:rsidRPr="00C20784">
              <w:rPr>
                <w:sz w:val="24"/>
                <w:szCs w:val="24"/>
              </w:rPr>
              <w:t xml:space="preserve"> якщо державним реєстратором є нотаріус</w:t>
            </w:r>
            <w:r w:rsidR="00797E4B" w:rsidRPr="00C20784">
              <w:rPr>
                <w:sz w:val="24"/>
                <w:szCs w:val="24"/>
              </w:rPr>
              <w:t>) – у разі подання заяви про державну реєстрацію у паперовій формі</w:t>
            </w:r>
            <w:r w:rsidR="0072336D" w:rsidRPr="00C20784">
              <w:rPr>
                <w:sz w:val="24"/>
                <w:szCs w:val="24"/>
              </w:rPr>
              <w:t>.</w:t>
            </w:r>
          </w:p>
          <w:p w:rsidR="000C20B5" w:rsidRPr="00C20784" w:rsidRDefault="000C20B5" w:rsidP="00D73D1F">
            <w:pPr>
              <w:pStyle w:val="a3"/>
              <w:tabs>
                <w:tab w:val="left" w:pos="358"/>
              </w:tabs>
              <w:ind w:left="0" w:firstLine="217"/>
              <w:rPr>
                <w:sz w:val="24"/>
                <w:szCs w:val="24"/>
                <w:lang w:eastAsia="uk-UA"/>
              </w:rPr>
            </w:pPr>
            <w:r w:rsidRPr="00C20784">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9459D" w:rsidRPr="00C20784" w:rsidRDefault="0059459D">
      <w:pPr>
        <w:rPr>
          <w:sz w:val="24"/>
          <w:szCs w:val="24"/>
        </w:rPr>
      </w:pPr>
      <w:bookmarkStart w:id="39" w:name="n43"/>
      <w:bookmarkEnd w:id="39"/>
    </w:p>
    <w:p w:rsidR="000913B0" w:rsidRPr="00C20784" w:rsidRDefault="000913B0">
      <w:pPr>
        <w:rPr>
          <w:sz w:val="24"/>
          <w:szCs w:val="24"/>
        </w:rPr>
      </w:pPr>
    </w:p>
    <w:sectPr w:rsidR="000913B0" w:rsidRPr="00C20784" w:rsidSect="00FC5D26">
      <w:headerReference w:type="default" r:id="rId13"/>
      <w:pgSz w:w="11906" w:h="16838"/>
      <w:pgMar w:top="709" w:right="566" w:bottom="567"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D1D" w:rsidRDefault="00C46D1D">
      <w:r>
        <w:separator/>
      </w:r>
    </w:p>
  </w:endnote>
  <w:endnote w:type="continuationSeparator" w:id="0">
    <w:p w:rsidR="00C46D1D" w:rsidRDefault="00C4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D1D" w:rsidRDefault="00C46D1D">
      <w:r>
        <w:separator/>
      </w:r>
    </w:p>
  </w:footnote>
  <w:footnote w:type="continuationSeparator" w:id="0">
    <w:p w:rsidR="00C46D1D" w:rsidRDefault="00C4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09476E" w:rsidRPr="0009476E">
      <w:rPr>
        <w:noProof/>
        <w:sz w:val="24"/>
        <w:szCs w:val="24"/>
        <w:lang w:val="ru-RU"/>
      </w:rPr>
      <w:t>4</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1CA8"/>
    <w:rsid w:val="00010AF8"/>
    <w:rsid w:val="00010B57"/>
    <w:rsid w:val="00024FEB"/>
    <w:rsid w:val="000472D8"/>
    <w:rsid w:val="000605BE"/>
    <w:rsid w:val="00085371"/>
    <w:rsid w:val="000913B0"/>
    <w:rsid w:val="0009476E"/>
    <w:rsid w:val="000C20B5"/>
    <w:rsid w:val="000C77D7"/>
    <w:rsid w:val="000F2113"/>
    <w:rsid w:val="00115B24"/>
    <w:rsid w:val="00122440"/>
    <w:rsid w:val="00134DFB"/>
    <w:rsid w:val="00142A11"/>
    <w:rsid w:val="001611BA"/>
    <w:rsid w:val="001651D9"/>
    <w:rsid w:val="001C5B92"/>
    <w:rsid w:val="001D5657"/>
    <w:rsid w:val="001E0E70"/>
    <w:rsid w:val="001F1CED"/>
    <w:rsid w:val="00216288"/>
    <w:rsid w:val="00234BF6"/>
    <w:rsid w:val="0023746A"/>
    <w:rsid w:val="00264EFA"/>
    <w:rsid w:val="002701F6"/>
    <w:rsid w:val="002773BF"/>
    <w:rsid w:val="002A134F"/>
    <w:rsid w:val="002B5B5A"/>
    <w:rsid w:val="002D4661"/>
    <w:rsid w:val="00304851"/>
    <w:rsid w:val="00313492"/>
    <w:rsid w:val="00335E09"/>
    <w:rsid w:val="00377333"/>
    <w:rsid w:val="003945B6"/>
    <w:rsid w:val="004246B1"/>
    <w:rsid w:val="0046645F"/>
    <w:rsid w:val="00492F48"/>
    <w:rsid w:val="00497481"/>
    <w:rsid w:val="004E0545"/>
    <w:rsid w:val="004E4F5C"/>
    <w:rsid w:val="004F324E"/>
    <w:rsid w:val="0052271C"/>
    <w:rsid w:val="00523281"/>
    <w:rsid w:val="005403D3"/>
    <w:rsid w:val="005535B8"/>
    <w:rsid w:val="005822CA"/>
    <w:rsid w:val="00586539"/>
    <w:rsid w:val="00592154"/>
    <w:rsid w:val="0059459D"/>
    <w:rsid w:val="005959BD"/>
    <w:rsid w:val="005B1B2C"/>
    <w:rsid w:val="00622936"/>
    <w:rsid w:val="00687468"/>
    <w:rsid w:val="00690FCC"/>
    <w:rsid w:val="006D7D9B"/>
    <w:rsid w:val="00722219"/>
    <w:rsid w:val="0072336D"/>
    <w:rsid w:val="00783197"/>
    <w:rsid w:val="007837EB"/>
    <w:rsid w:val="00791CD5"/>
    <w:rsid w:val="00797E4B"/>
    <w:rsid w:val="007A660F"/>
    <w:rsid w:val="007A7278"/>
    <w:rsid w:val="007B4A2C"/>
    <w:rsid w:val="007C013B"/>
    <w:rsid w:val="007C172C"/>
    <w:rsid w:val="007C259A"/>
    <w:rsid w:val="007E4A66"/>
    <w:rsid w:val="007E4E51"/>
    <w:rsid w:val="00804F08"/>
    <w:rsid w:val="00805BC3"/>
    <w:rsid w:val="00824963"/>
    <w:rsid w:val="00827847"/>
    <w:rsid w:val="00835209"/>
    <w:rsid w:val="00842E04"/>
    <w:rsid w:val="00856E0C"/>
    <w:rsid w:val="00861A85"/>
    <w:rsid w:val="00897AC5"/>
    <w:rsid w:val="008B1659"/>
    <w:rsid w:val="008C0A98"/>
    <w:rsid w:val="00911F85"/>
    <w:rsid w:val="009553BB"/>
    <w:rsid w:val="009620EA"/>
    <w:rsid w:val="009705A8"/>
    <w:rsid w:val="0097065E"/>
    <w:rsid w:val="009834BA"/>
    <w:rsid w:val="009C0714"/>
    <w:rsid w:val="009C7C5E"/>
    <w:rsid w:val="00A07DA4"/>
    <w:rsid w:val="00A134A1"/>
    <w:rsid w:val="00A7050D"/>
    <w:rsid w:val="00A82B8D"/>
    <w:rsid w:val="00A82E40"/>
    <w:rsid w:val="00AA25EE"/>
    <w:rsid w:val="00AA7C3F"/>
    <w:rsid w:val="00AB17F9"/>
    <w:rsid w:val="00B22FA0"/>
    <w:rsid w:val="00B46FD5"/>
    <w:rsid w:val="00B51941"/>
    <w:rsid w:val="00B548C0"/>
    <w:rsid w:val="00B579ED"/>
    <w:rsid w:val="00B66F74"/>
    <w:rsid w:val="00B80595"/>
    <w:rsid w:val="00BA0008"/>
    <w:rsid w:val="00BB06FD"/>
    <w:rsid w:val="00BC1CBF"/>
    <w:rsid w:val="00BC5EF2"/>
    <w:rsid w:val="00BE5E7F"/>
    <w:rsid w:val="00BF7369"/>
    <w:rsid w:val="00C1266B"/>
    <w:rsid w:val="00C20784"/>
    <w:rsid w:val="00C46D1D"/>
    <w:rsid w:val="00C638C2"/>
    <w:rsid w:val="00C74B67"/>
    <w:rsid w:val="00CB3EE6"/>
    <w:rsid w:val="00CB63F4"/>
    <w:rsid w:val="00CC122F"/>
    <w:rsid w:val="00CD0DD2"/>
    <w:rsid w:val="00D03D12"/>
    <w:rsid w:val="00D122AF"/>
    <w:rsid w:val="00D27758"/>
    <w:rsid w:val="00D36D97"/>
    <w:rsid w:val="00D41010"/>
    <w:rsid w:val="00D50D1C"/>
    <w:rsid w:val="00D607C9"/>
    <w:rsid w:val="00D7695F"/>
    <w:rsid w:val="00D92F17"/>
    <w:rsid w:val="00DA1733"/>
    <w:rsid w:val="00DB03D7"/>
    <w:rsid w:val="00DC2A9F"/>
    <w:rsid w:val="00DD003D"/>
    <w:rsid w:val="00DD36A3"/>
    <w:rsid w:val="00DE0D66"/>
    <w:rsid w:val="00DE6CCD"/>
    <w:rsid w:val="00E3515D"/>
    <w:rsid w:val="00E43F0B"/>
    <w:rsid w:val="00E445C3"/>
    <w:rsid w:val="00E51A6F"/>
    <w:rsid w:val="00E55BA5"/>
    <w:rsid w:val="00E67F73"/>
    <w:rsid w:val="00E8689A"/>
    <w:rsid w:val="00E9323A"/>
    <w:rsid w:val="00EC550D"/>
    <w:rsid w:val="00EE1889"/>
    <w:rsid w:val="00EF1618"/>
    <w:rsid w:val="00F03830"/>
    <w:rsid w:val="00F03964"/>
    <w:rsid w:val="00F03E60"/>
    <w:rsid w:val="00F412C3"/>
    <w:rsid w:val="00F52ADF"/>
    <w:rsid w:val="00F94444"/>
    <w:rsid w:val="00F94EC9"/>
    <w:rsid w:val="00FA288F"/>
    <w:rsid w:val="00FB3DD9"/>
    <w:rsid w:val="00FC5D26"/>
    <w:rsid w:val="00FD318A"/>
    <w:rsid w:val="00FD6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59D6"/>
  <w15:docId w15:val="{AAB2C2C7-831A-466C-9051-870340DC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rsid w:val="003945B6"/>
    <w:rPr>
      <w:rFonts w:ascii="Times New Roman" w:eastAsia="Times New Roman" w:hAnsi="Times New Roman" w:cs="Times New Roman"/>
      <w:sz w:val="28"/>
      <w:szCs w:val="28"/>
    </w:rPr>
  </w:style>
  <w:style w:type="paragraph" w:customStyle="1" w:styleId="rvps2">
    <w:name w:val="rvps2"/>
    <w:basedOn w:val="a"/>
    <w:rsid w:val="00377333"/>
    <w:pPr>
      <w:spacing w:before="100" w:beforeAutospacing="1" w:after="100" w:afterAutospacing="1"/>
      <w:jc w:val="left"/>
    </w:pPr>
    <w:rPr>
      <w:sz w:val="24"/>
      <w:szCs w:val="24"/>
      <w:lang w:val="ru-RU" w:eastAsia="ru-RU"/>
    </w:rPr>
  </w:style>
  <w:style w:type="character" w:customStyle="1" w:styleId="rvts46">
    <w:name w:val="rvts46"/>
    <w:basedOn w:val="a0"/>
    <w:rsid w:val="00377333"/>
  </w:style>
  <w:style w:type="character" w:styleId="ab">
    <w:name w:val="Hyperlink"/>
    <w:basedOn w:val="a0"/>
    <w:uiPriority w:val="99"/>
    <w:semiHidden/>
    <w:unhideWhenUsed/>
    <w:rsid w:val="00377333"/>
    <w:rPr>
      <w:color w:val="0000FF"/>
      <w:u w:val="single"/>
    </w:rPr>
  </w:style>
  <w:style w:type="character" w:customStyle="1" w:styleId="rvts37">
    <w:name w:val="rvts37"/>
    <w:basedOn w:val="a0"/>
    <w:rsid w:val="0037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1502207">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853957384">
      <w:bodyDiv w:val="1"/>
      <w:marLeft w:val="0"/>
      <w:marRight w:val="0"/>
      <w:marTop w:val="0"/>
      <w:marBottom w:val="0"/>
      <w:divBdr>
        <w:top w:val="none" w:sz="0" w:space="0" w:color="auto"/>
        <w:left w:val="none" w:sz="0" w:space="0" w:color="auto"/>
        <w:bottom w:val="none" w:sz="0" w:space="0" w:color="auto"/>
        <w:right w:val="none" w:sz="0" w:space="0" w:color="auto"/>
      </w:divBdr>
    </w:div>
    <w:div w:id="996615427">
      <w:bodyDiv w:val="1"/>
      <w:marLeft w:val="0"/>
      <w:marRight w:val="0"/>
      <w:marTop w:val="0"/>
      <w:marBottom w:val="0"/>
      <w:divBdr>
        <w:top w:val="none" w:sz="0" w:space="0" w:color="auto"/>
        <w:left w:val="none" w:sz="0" w:space="0" w:color="auto"/>
        <w:bottom w:val="none" w:sz="0" w:space="0" w:color="auto"/>
        <w:right w:val="none" w:sz="0" w:space="0" w:color="auto"/>
      </w:divBdr>
    </w:div>
    <w:div w:id="1208567721">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12230">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asna-cnap@ukr.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2.rada.gov.ua/laws/show/254%D0%BA/96-%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755-15/paran4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2.rada.gov.ua/laws/show/755-15/paran476" TargetMode="External"/><Relationship Id="rId4" Type="http://schemas.openxmlformats.org/officeDocument/2006/relationships/settings" Target="settings.xml"/><Relationship Id="rId9" Type="http://schemas.openxmlformats.org/officeDocument/2006/relationships/hyperlink" Target="http://zakon2.rada.gov.ua/laws/show/755-15/paran1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A616D-5AB7-48BA-9FDB-5779A706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1563</Words>
  <Characters>8912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Ганна Сумська</cp:lastModifiedBy>
  <cp:revision>20</cp:revision>
  <cp:lastPrinted>2016-06-24T12:37:00Z</cp:lastPrinted>
  <dcterms:created xsi:type="dcterms:W3CDTF">2017-01-17T10:14:00Z</dcterms:created>
  <dcterms:modified xsi:type="dcterms:W3CDTF">2018-07-09T06:23:00Z</dcterms:modified>
</cp:coreProperties>
</file>