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70" w:rsidRPr="002F2A24" w:rsidRDefault="00CF4D76" w:rsidP="00CF4D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Провідна литовськ</w:t>
      </w:r>
      <w:r w:rsidR="005F2BEB">
        <w:rPr>
          <w:rFonts w:ascii="Times New Roman" w:hAnsi="Times New Roman" w:cs="Times New Roman"/>
          <w:b/>
          <w:sz w:val="28"/>
          <w:szCs w:val="28"/>
          <w:lang w:val="uk-UA"/>
        </w:rPr>
        <w:t>а компанія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сонячній енергетиці зацікавлена започаткувати виробництво</w:t>
      </w:r>
      <w:r w:rsidR="005F2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сонячних модулів </w:t>
      </w:r>
      <w:r w:rsidR="002F2A24" w:rsidRPr="002F2A24">
        <w:rPr>
          <w:rFonts w:ascii="Times New Roman" w:hAnsi="Times New Roman" w:cs="Times New Roman"/>
          <w:b/>
          <w:sz w:val="28"/>
          <w:szCs w:val="28"/>
          <w:lang w:val="uk-UA"/>
        </w:rPr>
        <w:t>в Україні</w:t>
      </w:r>
    </w:p>
    <w:p w:rsidR="002F2A24" w:rsidRDefault="002F2A24" w:rsidP="002F2A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C5CBB" w:rsidRPr="00C00F02" w:rsidRDefault="00AC5CBB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визначати можливості заснування підприємств з виробництва сонячних панелей в </w:t>
      </w:r>
      <w:r w:rsidR="00A40CF5">
        <w:rPr>
          <w:rFonts w:ascii="Times New Roman" w:hAnsi="Times New Roman" w:cs="Times New Roman"/>
          <w:sz w:val="28"/>
          <w:szCs w:val="28"/>
          <w:lang w:val="uk-UA"/>
        </w:rPr>
        <w:t xml:space="preserve">різних </w:t>
      </w:r>
      <w:r>
        <w:rPr>
          <w:rFonts w:ascii="Times New Roman" w:hAnsi="Times New Roman" w:cs="Times New Roman"/>
          <w:sz w:val="28"/>
          <w:szCs w:val="28"/>
          <w:lang w:val="uk-UA"/>
        </w:rPr>
        <w:t>регіонах України за участю литовських інвестицій та технологій.</w:t>
      </w:r>
    </w:p>
    <w:p w:rsidR="00C00F02" w:rsidRPr="005A43DA" w:rsidRDefault="00C00F02" w:rsidP="004D3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F02" w:rsidRPr="00C00F02" w:rsidRDefault="00C00F02" w:rsidP="004D3C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00F02">
        <w:rPr>
          <w:rFonts w:ascii="Times New Roman" w:hAnsi="Times New Roman" w:cs="Times New Roman"/>
          <w:b/>
          <w:sz w:val="28"/>
          <w:szCs w:val="28"/>
          <w:lang w:val="uk-UA"/>
        </w:rPr>
        <w:t>Довідково</w:t>
      </w:r>
      <w:proofErr w:type="spellEnd"/>
      <w:r w:rsidRPr="00C00F0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A43DA" w:rsidRDefault="00C00F02" w:rsidP="005A4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Дізнавайтеся більше про виробництво сонячних модулів на підприємстві </w:t>
      </w:r>
      <w:r w:rsidRPr="00A609C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609C5">
        <w:rPr>
          <w:rFonts w:ascii="Times New Roman" w:hAnsi="Times New Roman" w:cs="Times New Roman"/>
          <w:sz w:val="28"/>
          <w:szCs w:val="28"/>
          <w:lang w:val="uk-UA"/>
        </w:rPr>
        <w:t>SoliTek</w:t>
      </w:r>
      <w:proofErr w:type="spellEnd"/>
      <w:r w:rsidRPr="00A609C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відеоролику: </w:t>
      </w:r>
      <w:r w:rsidRPr="00C00F02">
        <w:rPr>
          <w:rFonts w:ascii="Times New Roman" w:hAnsi="Times New Roman" w:cs="Times New Roman"/>
          <w:sz w:val="28"/>
          <w:szCs w:val="28"/>
          <w:lang w:val="uk-UA"/>
        </w:rPr>
        <w:t>https://www.youtube.com/watch?v=d7bzaHdSIDc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43DA" w:rsidRPr="005A4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3DA" w:rsidRPr="00A609C5">
        <w:rPr>
          <w:rFonts w:ascii="Times New Roman" w:hAnsi="Times New Roman" w:cs="Times New Roman"/>
          <w:sz w:val="28"/>
          <w:szCs w:val="28"/>
          <w:lang w:val="uk-UA"/>
        </w:rPr>
        <w:t xml:space="preserve">У рамках візиту до Литви Голова </w:t>
      </w:r>
      <w:proofErr w:type="spellStart"/>
      <w:r w:rsidR="005A43DA" w:rsidRPr="00A609C5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5A43DA" w:rsidRPr="00A609C5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 провів переговори з Головою правління литовської компанії «</w:t>
      </w:r>
      <w:proofErr w:type="spellStart"/>
      <w:r w:rsidR="005A43DA" w:rsidRPr="00A609C5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="005A43DA" w:rsidRPr="00A609C5">
        <w:rPr>
          <w:rFonts w:ascii="Times New Roman" w:hAnsi="Times New Roman" w:cs="Times New Roman"/>
          <w:sz w:val="28"/>
          <w:szCs w:val="28"/>
          <w:lang w:val="uk-UA"/>
        </w:rPr>
        <w:t xml:space="preserve"> BOD </w:t>
      </w:r>
      <w:proofErr w:type="spellStart"/>
      <w:r w:rsidR="005A43DA" w:rsidRPr="00A609C5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 w:rsidR="005A43DA" w:rsidRPr="00A609C5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5A43DA">
        <w:fldChar w:fldCharType="begin"/>
      </w:r>
      <w:r w:rsidR="005A43DA">
        <w:instrText>HYPERLINK</w:instrText>
      </w:r>
      <w:r w:rsidR="005A43DA" w:rsidRPr="005A43DA">
        <w:rPr>
          <w:lang w:val="uk-UA"/>
        </w:rPr>
        <w:instrText xml:space="preserve"> "</w:instrText>
      </w:r>
      <w:r w:rsidR="005A43DA">
        <w:instrText>http</w:instrText>
      </w:r>
      <w:r w:rsidR="005A43DA" w:rsidRPr="005A43DA">
        <w:rPr>
          <w:lang w:val="uk-UA"/>
        </w:rPr>
        <w:instrText>://</w:instrText>
      </w:r>
      <w:r w:rsidR="005A43DA">
        <w:instrText>www</w:instrText>
      </w:r>
      <w:r w:rsidR="005A43DA" w:rsidRPr="005A43DA">
        <w:rPr>
          <w:lang w:val="uk-UA"/>
        </w:rPr>
        <w:instrText>.</w:instrText>
      </w:r>
      <w:r w:rsidR="005A43DA">
        <w:instrText>globalbodgroup</w:instrText>
      </w:r>
      <w:r w:rsidR="005A43DA" w:rsidRPr="005A43DA">
        <w:rPr>
          <w:lang w:val="uk-UA"/>
        </w:rPr>
        <w:instrText>.</w:instrText>
      </w:r>
      <w:r w:rsidR="005A43DA">
        <w:instrText>com</w:instrText>
      </w:r>
      <w:r w:rsidR="005A43DA" w:rsidRPr="005A43DA">
        <w:rPr>
          <w:lang w:val="uk-UA"/>
        </w:rPr>
        <w:instrText>"</w:instrText>
      </w:r>
      <w:r w:rsidR="005A43DA">
        <w:fldChar w:fldCharType="separate"/>
      </w:r>
      <w:r w:rsidR="005A43DA" w:rsidRPr="00757276">
        <w:rPr>
          <w:rStyle w:val="a4"/>
          <w:rFonts w:ascii="Times New Roman" w:hAnsi="Times New Roman" w:cs="Times New Roman"/>
          <w:sz w:val="28"/>
          <w:szCs w:val="28"/>
          <w:lang w:val="uk-UA"/>
        </w:rPr>
        <w:t>http://www.globalbodgroup.com</w:t>
      </w:r>
      <w:r w:rsidR="005A43DA">
        <w:fldChar w:fldCharType="end"/>
      </w:r>
      <w:r w:rsidR="005A43DA" w:rsidRPr="00A609C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5A43DA" w:rsidRPr="00A609C5">
        <w:rPr>
          <w:rFonts w:ascii="Times New Roman" w:hAnsi="Times New Roman" w:cs="Times New Roman"/>
          <w:sz w:val="28"/>
          <w:szCs w:val="28"/>
          <w:lang w:val="uk-UA"/>
        </w:rPr>
        <w:t>Відмантасом</w:t>
      </w:r>
      <w:proofErr w:type="spellEnd"/>
      <w:r w:rsidR="005A43DA" w:rsidRPr="00A60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43DA" w:rsidRPr="00A609C5">
        <w:rPr>
          <w:rFonts w:ascii="Times New Roman" w:hAnsi="Times New Roman" w:cs="Times New Roman"/>
          <w:sz w:val="28"/>
          <w:szCs w:val="28"/>
          <w:lang w:val="uk-UA"/>
        </w:rPr>
        <w:t>Янулєвічюсом</w:t>
      </w:r>
      <w:proofErr w:type="spellEnd"/>
      <w:r w:rsidR="005A43DA" w:rsidRPr="00A609C5">
        <w:rPr>
          <w:rFonts w:ascii="Times New Roman" w:hAnsi="Times New Roman" w:cs="Times New Roman"/>
          <w:sz w:val="28"/>
          <w:szCs w:val="28"/>
          <w:lang w:val="uk-UA"/>
        </w:rPr>
        <w:t>. Компанія об’єднує низку підприємств у сонячній енергетиц</w:t>
      </w:r>
      <w:r w:rsidR="005A43DA">
        <w:rPr>
          <w:rFonts w:ascii="Times New Roman" w:hAnsi="Times New Roman" w:cs="Times New Roman"/>
          <w:sz w:val="28"/>
          <w:szCs w:val="28"/>
          <w:lang w:val="uk-UA"/>
        </w:rPr>
        <w:t>і та сфері високих технологій</w:t>
      </w:r>
      <w:r w:rsidR="005A43DA" w:rsidRPr="00A609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A43DA" w:rsidRDefault="005A43DA" w:rsidP="005A4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3DA" w:rsidRDefault="005A43DA" w:rsidP="005A4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рамках зустрічі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відвідав одне з цих підприємств, а саме - </w:t>
      </w:r>
      <w:r w:rsidRPr="00A609C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609C5">
        <w:rPr>
          <w:rFonts w:ascii="Times New Roman" w:hAnsi="Times New Roman" w:cs="Times New Roman"/>
          <w:sz w:val="28"/>
          <w:szCs w:val="28"/>
          <w:lang w:val="uk-UA"/>
        </w:rPr>
        <w:t>SoliTek</w:t>
      </w:r>
      <w:proofErr w:type="spellEnd"/>
      <w:r w:rsidRPr="00A609C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31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09C5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fldChar w:fldCharType="begin"/>
      </w:r>
      <w:r>
        <w:instrText>HYPERLINK</w:instrText>
      </w:r>
      <w:r w:rsidRPr="005A43DA">
        <w:rPr>
          <w:lang w:val="uk-UA"/>
        </w:rPr>
        <w:instrText xml:space="preserve"> "</w:instrText>
      </w:r>
      <w:r>
        <w:instrText>http</w:instrText>
      </w:r>
      <w:r w:rsidRPr="005A43DA">
        <w:rPr>
          <w:lang w:val="uk-UA"/>
        </w:rPr>
        <w:instrText>://</w:instrText>
      </w:r>
      <w:r>
        <w:instrText>solitek</w:instrText>
      </w:r>
      <w:r w:rsidRPr="005A43DA">
        <w:rPr>
          <w:lang w:val="uk-UA"/>
        </w:rPr>
        <w:instrText>.</w:instrText>
      </w:r>
      <w:r>
        <w:instrText>eu</w:instrText>
      </w:r>
      <w:r w:rsidRPr="005A43DA">
        <w:rPr>
          <w:lang w:val="uk-UA"/>
        </w:rPr>
        <w:instrText>"</w:instrText>
      </w:r>
      <w:r>
        <w:fldChar w:fldCharType="separate"/>
      </w:r>
      <w:r w:rsidRPr="00757276">
        <w:rPr>
          <w:rStyle w:val="a4"/>
          <w:rFonts w:ascii="Times New Roman" w:hAnsi="Times New Roman" w:cs="Times New Roman"/>
          <w:sz w:val="28"/>
          <w:szCs w:val="28"/>
          <w:lang w:val="uk-UA"/>
        </w:rPr>
        <w:t>http://solitek.eu</w:t>
      </w:r>
      <w:r>
        <w:fldChar w:fldCharType="end"/>
      </w:r>
      <w:r w:rsidRPr="00A609C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спеціалізується на виробництві високоякісних фотоелементів із </w:t>
      </w:r>
      <w:r w:rsidRPr="001C556A">
        <w:rPr>
          <w:rFonts w:ascii="Times New Roman" w:hAnsi="Times New Roman" w:cs="Times New Roman"/>
          <w:sz w:val="28"/>
          <w:szCs w:val="28"/>
          <w:lang w:val="uk-UA"/>
        </w:rPr>
        <w:t>полікристалічного кремнію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Щорічний обсяг виробництва фотоелементів сягає 67 МВт, а сонячних модулів – 50 МВт. </w:t>
      </w:r>
    </w:p>
    <w:p w:rsidR="005A43DA" w:rsidRDefault="005A43DA" w:rsidP="005A4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3DA" w:rsidRDefault="005A43DA" w:rsidP="005A4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що компанія робить чималий внесок у розвиток сонячної енергетики у світі, саме виробництво також засноване на 100% «чистій» енергії. Справа в тому, що штаб-квартира та завод компанії </w:t>
      </w:r>
      <w:r w:rsidRPr="00A609C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609C5">
        <w:rPr>
          <w:rFonts w:ascii="Times New Roman" w:hAnsi="Times New Roman" w:cs="Times New Roman"/>
          <w:sz w:val="28"/>
          <w:szCs w:val="28"/>
          <w:lang w:val="uk-UA"/>
        </w:rPr>
        <w:t>SoliTek</w:t>
      </w:r>
      <w:proofErr w:type="spellEnd"/>
      <w:r w:rsidRPr="00A609C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знаходяться у литовському центрі високих та «зелених» технологій «L.I.G.H.T. WING» (</w:t>
      </w:r>
      <w:r w:rsidRPr="00FD0B80">
        <w:rPr>
          <w:rFonts w:ascii="Times New Roman" w:hAnsi="Times New Roman" w:cs="Times New Roman"/>
          <w:sz w:val="28"/>
          <w:szCs w:val="28"/>
          <w:lang w:val="uk-UA"/>
        </w:rPr>
        <w:t>http://www.solitek.eu/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en/about/factory_and_technology). Будівля збудована за технологіями, які дозволяють заощаджувати до 40% енергії. Крім цього,  для опалення будівлі використовується геотермальна установка потужністю 1 МВт, а для  потреб в електроенергії – сонячна станція потужністю 150 кВт. </w:t>
      </w:r>
    </w:p>
    <w:p w:rsidR="005A43DA" w:rsidRDefault="005A43DA" w:rsidP="005A4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3DA" w:rsidRDefault="005A43DA" w:rsidP="005A4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свою чергу,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 представив перспективи заснування подібних виробничих потужностей в Україні. </w:t>
      </w:r>
    </w:p>
    <w:p w:rsidR="005A43DA" w:rsidRDefault="005A43DA" w:rsidP="005A4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3DA" w:rsidRDefault="005A43DA" w:rsidP="005A4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 багатьох областях України, особливо південних, є високий потенціал використання сонячної енергії. Окрім цього, завдяки законодавчим стимулам чимало інвесторів активно встановлюють сонячні станції. Наприклад, у</w:t>
      </w:r>
      <w:r w:rsidRPr="00297A7C">
        <w:rPr>
          <w:rFonts w:ascii="Times New Roman" w:hAnsi="Times New Roman" w:cs="Times New Roman"/>
          <w:sz w:val="28"/>
          <w:szCs w:val="28"/>
          <w:lang w:val="uk-UA"/>
        </w:rPr>
        <w:t xml:space="preserve"> 2016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97A7C">
        <w:rPr>
          <w:rFonts w:ascii="Times New Roman" w:hAnsi="Times New Roman" w:cs="Times New Roman"/>
          <w:sz w:val="28"/>
          <w:szCs w:val="28"/>
          <w:lang w:val="uk-UA"/>
        </w:rPr>
        <w:t>з-поміж 120,6 МВт нових встановлених потужностей об'єктів відновлюваної електроенергетики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7A7C">
        <w:rPr>
          <w:rFonts w:ascii="Times New Roman" w:hAnsi="Times New Roman" w:cs="Times New Roman"/>
          <w:sz w:val="28"/>
          <w:szCs w:val="28"/>
          <w:lang w:val="uk-UA"/>
        </w:rPr>
        <w:t>99,1 МВт – це об'єкти сонячної енергетики.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9 місяців 2017 р. маємо 202 МВт нових «зелених» потужностей, з яких 167 МВт – це СЕС», - повідомив С.Савчук.</w:t>
      </w:r>
    </w:p>
    <w:p w:rsidR="005A43DA" w:rsidRDefault="005A43DA" w:rsidP="005A4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3DA" w:rsidRDefault="005A43DA" w:rsidP="005A4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цього, в Україні на «сонячну» електроенергію активно переходять приватні домогосподарства. Стимулом до цього став прив’язаний до курсу євро «зелений» тариф на електроенергію, вироблену сонячними установками потужністю до 30 кВт.</w:t>
      </w:r>
    </w:p>
    <w:p w:rsidR="005A43DA" w:rsidRDefault="005A43DA" w:rsidP="005A4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Тож, для інвесторів, які працюють у сонячній енергетиці, відкриваються значні ринки для роботи в Україні.</w:t>
      </w:r>
    </w:p>
    <w:p w:rsidR="005A43DA" w:rsidRDefault="005A43DA" w:rsidP="005A4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3DA" w:rsidRDefault="005A43DA" w:rsidP="005A4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Представники компанії запевнили, що вже розглядають Україну як потенційну платформу для роботи. Планується заснувати підприємство з виробництва сонячних модулів на Херсонщині. З цією метою у вересні цього року було підписано меморандум про співпрацю між «</w:t>
      </w:r>
      <w:proofErr w:type="spellStart"/>
      <w:r w:rsidRPr="00A40CF5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A40CF5">
        <w:rPr>
          <w:rFonts w:ascii="Times New Roman" w:hAnsi="Times New Roman" w:cs="Times New Roman"/>
          <w:sz w:val="28"/>
          <w:szCs w:val="28"/>
          <w:lang w:val="uk-UA"/>
        </w:rPr>
        <w:t xml:space="preserve"> BOD </w:t>
      </w:r>
      <w:proofErr w:type="spellStart"/>
      <w:r w:rsidRPr="00A40CF5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40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Херсонською ОДА (</w:t>
      </w:r>
      <w:r w:rsidRPr="00A40CF5">
        <w:rPr>
          <w:rFonts w:ascii="Times New Roman" w:hAnsi="Times New Roman" w:cs="Times New Roman"/>
          <w:sz w:val="28"/>
          <w:szCs w:val="28"/>
          <w:lang w:val="uk-UA"/>
        </w:rPr>
        <w:t>http://www.solitek.eu/en/about/new/new.php?new=1504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A43DA" w:rsidRDefault="005A43DA" w:rsidP="005A4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F02" w:rsidRPr="00C00F02" w:rsidRDefault="005A43DA" w:rsidP="005A4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підсумками зустрічі сторони домовилися розширювати співпрацювати та</w:t>
      </w:r>
    </w:p>
    <w:p w:rsidR="00AC5CBB" w:rsidRDefault="00AC5CBB" w:rsidP="00AC5CB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A24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p w:rsidR="00AC5CBB" w:rsidRDefault="00AC5CBB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5CBB" w:rsidSect="002F2A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A24"/>
    <w:rsid w:val="000654FA"/>
    <w:rsid w:val="000E3D87"/>
    <w:rsid w:val="001B4BBF"/>
    <w:rsid w:val="001C556A"/>
    <w:rsid w:val="00277122"/>
    <w:rsid w:val="00297A7C"/>
    <w:rsid w:val="002F2A24"/>
    <w:rsid w:val="003E3B79"/>
    <w:rsid w:val="00454227"/>
    <w:rsid w:val="004D3C3B"/>
    <w:rsid w:val="0050254D"/>
    <w:rsid w:val="005763D4"/>
    <w:rsid w:val="005A43DA"/>
    <w:rsid w:val="005C73A9"/>
    <w:rsid w:val="005D0F52"/>
    <w:rsid w:val="005F2BEB"/>
    <w:rsid w:val="005F4151"/>
    <w:rsid w:val="006033DC"/>
    <w:rsid w:val="00631B22"/>
    <w:rsid w:val="007F3509"/>
    <w:rsid w:val="00883360"/>
    <w:rsid w:val="008A4C70"/>
    <w:rsid w:val="008D71CA"/>
    <w:rsid w:val="00946F56"/>
    <w:rsid w:val="009C4FD1"/>
    <w:rsid w:val="00A40CF5"/>
    <w:rsid w:val="00A609C5"/>
    <w:rsid w:val="00A8302C"/>
    <w:rsid w:val="00AC5CBB"/>
    <w:rsid w:val="00B241B2"/>
    <w:rsid w:val="00B6614F"/>
    <w:rsid w:val="00B918AD"/>
    <w:rsid w:val="00C00F02"/>
    <w:rsid w:val="00C01608"/>
    <w:rsid w:val="00CF4D76"/>
    <w:rsid w:val="00D00493"/>
    <w:rsid w:val="00D1668F"/>
    <w:rsid w:val="00DE6FBA"/>
    <w:rsid w:val="00E25B98"/>
    <w:rsid w:val="00F641E8"/>
    <w:rsid w:val="00FD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A2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609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133</cp:revision>
  <dcterms:created xsi:type="dcterms:W3CDTF">2017-12-09T15:54:00Z</dcterms:created>
  <dcterms:modified xsi:type="dcterms:W3CDTF">2017-12-11T12:43:00Z</dcterms:modified>
</cp:coreProperties>
</file>