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8B" w:rsidRPr="00D36E8B" w:rsidRDefault="00D36E8B" w:rsidP="00D36E8B">
      <w:pPr>
        <w:jc w:val="both"/>
      </w:pPr>
      <w:r>
        <w:t xml:space="preserve">            </w:t>
      </w:r>
      <w:bookmarkStart w:id="0" w:name="_GoBack"/>
      <w:bookmarkEnd w:id="0"/>
      <w:r>
        <w:t xml:space="preserve">19 грудня 2017 року за участю представників районних та обласних структур проведено першу </w:t>
      </w:r>
      <w:proofErr w:type="spellStart"/>
      <w:r w:rsidRPr="00D36E8B">
        <w:t>супервізію</w:t>
      </w:r>
      <w:proofErr w:type="spellEnd"/>
      <w:r w:rsidRPr="00D36E8B">
        <w:t xml:space="preserve"> для контактних осіб </w:t>
      </w:r>
      <w:r>
        <w:t xml:space="preserve">з питання </w:t>
      </w:r>
      <w:r w:rsidRPr="00D36E8B">
        <w:t xml:space="preserve">впровадження пілотного проекту щодо попередження </w:t>
      </w:r>
      <w:proofErr w:type="spellStart"/>
      <w:r w:rsidRPr="00D36E8B">
        <w:t>ґендерно</w:t>
      </w:r>
      <w:proofErr w:type="spellEnd"/>
      <w:r w:rsidRPr="00D36E8B">
        <w:t xml:space="preserve"> обумовленого та домашнього насильства «Відповідальність починається із нас». У рамках проекту в містах, селах та селищах </w:t>
      </w:r>
      <w:proofErr w:type="spellStart"/>
      <w:r w:rsidRPr="00D36E8B">
        <w:t>Попаснянського</w:t>
      </w:r>
      <w:proofErr w:type="spellEnd"/>
      <w:r w:rsidRPr="00D36E8B">
        <w:t xml:space="preserve"> району визначено контактних осіб із числа місцевих жителів, які надають першу допомогу постраждалим, перенаправляють до суб’єктів міжвідомчої взаємодії та проводять інфор</w:t>
      </w:r>
      <w:r>
        <w:t xml:space="preserve">маційно-роз’яснювальну роботу. </w:t>
      </w:r>
      <w:r w:rsidRPr="00D36E8B">
        <w:t xml:space="preserve">Під час </w:t>
      </w:r>
      <w:proofErr w:type="spellStart"/>
      <w:r w:rsidRPr="00D36E8B">
        <w:t>супервізії</w:t>
      </w:r>
      <w:proofErr w:type="spellEnd"/>
      <w:r w:rsidRPr="00D36E8B">
        <w:t xml:space="preserve"> обговорено практичні аспекти роботи із постраждалими від насильства. Партнери Департаменту соціального захисту населення Луганської облдержадміністрації в реалізації проекту – міжнародні організації </w:t>
      </w:r>
      <w:proofErr w:type="spellStart"/>
      <w:r w:rsidRPr="00D36E8B">
        <w:t>Médecins</w:t>
      </w:r>
      <w:proofErr w:type="spellEnd"/>
      <w:r w:rsidRPr="00D36E8B">
        <w:t xml:space="preserve"> </w:t>
      </w:r>
      <w:proofErr w:type="spellStart"/>
      <w:r w:rsidRPr="00D36E8B">
        <w:t>du</w:t>
      </w:r>
      <w:proofErr w:type="spellEnd"/>
      <w:r w:rsidRPr="00D36E8B">
        <w:t xml:space="preserve"> </w:t>
      </w:r>
      <w:proofErr w:type="spellStart"/>
      <w:r w:rsidRPr="00D36E8B">
        <w:t>Monde</w:t>
      </w:r>
      <w:proofErr w:type="spellEnd"/>
      <w:r w:rsidRPr="00D36E8B">
        <w:t xml:space="preserve">, Фонд ООН у галузі народонаселення та </w:t>
      </w:r>
      <w:proofErr w:type="spellStart"/>
      <w:r w:rsidRPr="00D36E8B">
        <w:t>Action</w:t>
      </w:r>
      <w:proofErr w:type="spellEnd"/>
      <w:r w:rsidRPr="00D36E8B">
        <w:t xml:space="preserve"> </w:t>
      </w:r>
      <w:proofErr w:type="spellStart"/>
      <w:r w:rsidRPr="00D36E8B">
        <w:t>Against</w:t>
      </w:r>
      <w:proofErr w:type="spellEnd"/>
      <w:r w:rsidRPr="00D36E8B">
        <w:t xml:space="preserve"> </w:t>
      </w:r>
      <w:proofErr w:type="spellStart"/>
      <w:r w:rsidRPr="00D36E8B">
        <w:t>Hunger</w:t>
      </w:r>
      <w:proofErr w:type="spellEnd"/>
      <w:r w:rsidRPr="00D36E8B">
        <w:t xml:space="preserve"> – повторили із учасниками навички консультування, обговорили принципи безпечного планування, а також розглянули питання підняття обізнаності про </w:t>
      </w:r>
      <w:proofErr w:type="spellStart"/>
      <w:r w:rsidRPr="00D36E8B">
        <w:t>ґендерно</w:t>
      </w:r>
      <w:proofErr w:type="spellEnd"/>
      <w:r w:rsidRPr="00D36E8B">
        <w:t xml:space="preserve"> обумовлене насильство.</w:t>
      </w:r>
    </w:p>
    <w:p w:rsidR="00FF0ACC" w:rsidRDefault="00FF0ACC"/>
    <w:sectPr w:rsidR="00FF0A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F5"/>
    <w:rsid w:val="002874F5"/>
    <w:rsid w:val="00D36E8B"/>
    <w:rsid w:val="00F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588F"/>
  <w15:chartTrackingRefBased/>
  <w15:docId w15:val="{D5BE7090-AF1C-4A3B-AB2B-9F985ED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644</Words>
  <Characters>368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2017-12-20T11:24:00Z</dcterms:created>
  <dcterms:modified xsi:type="dcterms:W3CDTF">2017-12-20T11:30:00Z</dcterms:modified>
</cp:coreProperties>
</file>