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4F" w:rsidRPr="007E054F" w:rsidRDefault="007E054F" w:rsidP="007E054F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7E054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Додаток </w:t>
      </w:r>
    </w:p>
    <w:p w:rsidR="004A73AB" w:rsidRPr="004A73AB" w:rsidRDefault="004A73AB" w:rsidP="004A73AB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A73A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до Типової інформаційної картки адміністративної послуги внесення відомостей (змін до них) до Державного земельного кадастру про землі в межах територій адміністративно-територіальних одиниць, з </w:t>
      </w:r>
      <w:proofErr w:type="spellStart"/>
      <w:r w:rsidRPr="004A73A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видачею</w:t>
      </w:r>
      <w:proofErr w:type="spellEnd"/>
      <w:r w:rsidRPr="004A73A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витягу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55"/>
      </w:tblGrid>
      <w:tr w:rsidR="007E054F" w:rsidRPr="004A73AB" w:rsidTr="004A73A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2802E7" w:rsidRDefault="007E054F" w:rsidP="007E054F">
            <w:pPr>
              <w:tabs>
                <w:tab w:val="left" w:pos="3116"/>
                <w:tab w:val="left" w:pos="5387"/>
              </w:tabs>
              <w:spacing w:after="0" w:line="240" w:lineRule="auto"/>
              <w:ind w:left="396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Начальнику відділу у </w:t>
            </w: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Попаснянському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районі  Головного  управління   </w:t>
            </w:r>
          </w:p>
          <w:p w:rsidR="007E054F" w:rsidRPr="002802E7" w:rsidRDefault="007E054F" w:rsidP="007E054F">
            <w:pPr>
              <w:tabs>
                <w:tab w:val="left" w:pos="3116"/>
                <w:tab w:val="left" w:pos="5387"/>
              </w:tabs>
              <w:spacing w:after="0" w:line="240" w:lineRule="auto"/>
              <w:ind w:left="396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Луганській обл.</w:t>
            </w:r>
          </w:p>
          <w:p w:rsidR="007E054F" w:rsidRDefault="007E054F" w:rsidP="007E054F">
            <w:pPr>
              <w:tabs>
                <w:tab w:val="left" w:pos="3116"/>
                <w:tab w:val="left" w:pos="5387"/>
              </w:tabs>
              <w:spacing w:after="0" w:line="240" w:lineRule="auto"/>
              <w:ind w:left="396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Димарчуку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С.О.</w:t>
            </w:r>
          </w:p>
          <w:p w:rsidR="007E054F" w:rsidRDefault="007E054F" w:rsidP="007E054F">
            <w:pPr>
              <w:spacing w:after="0" w:line="240" w:lineRule="auto"/>
              <w:ind w:left="3969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7E054F" w:rsidRDefault="007E054F" w:rsidP="007E054F">
            <w:pPr>
              <w:spacing w:after="0" w:line="240" w:lineRule="auto"/>
              <w:ind w:left="3969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(прізвище, ім'я та по батькові фізичної особи /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_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найменування юридичної особи)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(податковий номер / серія та номер паспорта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фізичної особи,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_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яка через свої релігійні переконання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_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відмовилася від прийняття номера)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___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(реквізити документа, що посвідчує особу,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__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яка звернулася із заявою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_____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(назва документа, номер та серія, дата видачі), та _______________________________________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_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документа, що посвідчує повноваження діяти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від імені особи)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___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(місце проживання фізичної особи /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__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 xml:space="preserve">місцезнаходження юридичної особи)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_______________________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____ </w:t>
            </w:r>
            <w:r w:rsidRPr="007E054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br/>
              <w:t>(контактний телефон)</w:t>
            </w:r>
          </w:p>
          <w:p w:rsidR="007E054F" w:rsidRPr="007E054F" w:rsidRDefault="007E054F" w:rsidP="007E054F">
            <w:pPr>
              <w:spacing w:after="0" w:line="240" w:lineRule="auto"/>
              <w:ind w:left="3969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</w:tbl>
    <w:p w:rsidR="007E054F" w:rsidRDefault="007E054F" w:rsidP="007E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bookmarkStart w:id="0" w:name="n177"/>
      <w:bookmarkEnd w:id="0"/>
      <w:r w:rsidRPr="007E054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ЗАЯВА </w:t>
      </w:r>
      <w:r w:rsidRPr="007E054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/>
        <w:t>про внесення відомостей (змін до них) до Державного земельного кадастру</w:t>
      </w:r>
    </w:p>
    <w:p w:rsidR="007E054F" w:rsidRPr="007E054F" w:rsidRDefault="007E054F" w:rsidP="007E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7E054F" w:rsidRPr="007E054F" w:rsidRDefault="007E054F" w:rsidP="007E0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" w:name="n178"/>
      <w:bookmarkEnd w:id="1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Відповідно до Закону України "Про Державний земельний кадастр" прошу </w:t>
      </w:r>
      <w:proofErr w:type="spellStart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внести</w:t>
      </w:r>
      <w:proofErr w:type="spellEnd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відомості (зміни до них) до Державного земельного кадастру про:</w:t>
      </w:r>
    </w:p>
    <w:tbl>
      <w:tblPr>
        <w:tblW w:w="75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55"/>
        <w:gridCol w:w="6"/>
        <w:gridCol w:w="4672"/>
      </w:tblGrid>
      <w:tr w:rsidR="007E054F" w:rsidRPr="007E054F" w:rsidTr="007E054F">
        <w:tc>
          <w:tcPr>
            <w:tcW w:w="3333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2" w:name="n179"/>
            <w:bookmarkEnd w:id="2"/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об'єкт Державного земельного кадастру, щодо якого вносяться відомості: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235"/>
            </w:tblGrid>
            <w:tr w:rsidR="007E054F" w:rsidRPr="007E054F" w:rsidTr="007E054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E054F" w:rsidRPr="004A73AB" w:rsidRDefault="007E054F" w:rsidP="007E054F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4A7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землі в межах державного кордону України; </w:t>
                  </w:r>
                </w:p>
              </w:tc>
            </w:tr>
            <w:tr w:rsidR="007E054F" w:rsidRPr="007E054F" w:rsidTr="007E054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E054F" w:rsidRPr="004A73AB" w:rsidRDefault="007E054F" w:rsidP="004A73AB">
                  <w:pPr>
                    <w:pStyle w:val="a4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4A73AB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uk-UA"/>
                    </w:rPr>
                    <w:t>землі в межах території адміністративно-територіальної одиниці;</w:t>
                  </w:r>
                </w:p>
              </w:tc>
            </w:tr>
            <w:tr w:rsidR="007E054F" w:rsidRPr="007E054F" w:rsidTr="007E054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E054F" w:rsidRPr="004A73AB" w:rsidRDefault="007E054F" w:rsidP="007E054F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4A7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обмеження у використанні земель; </w:t>
                  </w:r>
                </w:p>
              </w:tc>
            </w:tr>
            <w:tr w:rsidR="007E054F" w:rsidRPr="007E054F" w:rsidTr="007E054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E054F" w:rsidRPr="004A73AB" w:rsidRDefault="007E054F" w:rsidP="004A73AB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4A7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земельну ділянку</w:t>
                  </w:r>
                  <w:bookmarkStart w:id="3" w:name="_GoBack"/>
                  <w:bookmarkEnd w:id="3"/>
                </w:p>
              </w:tc>
            </w:tr>
          </w:tbl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046234" w:rsidRDefault="007E054F" w:rsidP="007E054F"/>
        </w:tc>
      </w:tr>
      <w:tr w:rsidR="007E054F" w:rsidRPr="007E054F" w:rsidTr="007E054F">
        <w:tc>
          <w:tcPr>
            <w:tcW w:w="3333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54F" w:rsidRPr="00046234" w:rsidRDefault="007E054F" w:rsidP="007E054F"/>
        </w:tc>
      </w:tr>
      <w:tr w:rsidR="007E054F" w:rsidRPr="007E054F" w:rsidTr="007E054F">
        <w:tc>
          <w:tcPr>
            <w:tcW w:w="3333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54F" w:rsidRPr="00046234" w:rsidRDefault="007E054F" w:rsidP="007E054F"/>
        </w:tc>
      </w:tr>
      <w:tr w:rsidR="007E054F" w:rsidRPr="007E054F" w:rsidTr="007E054F">
        <w:tc>
          <w:tcPr>
            <w:tcW w:w="3333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54F" w:rsidRPr="00046234" w:rsidRDefault="007E054F" w:rsidP="007E054F"/>
        </w:tc>
      </w:tr>
      <w:tr w:rsidR="007E054F" w:rsidRPr="00063EB6" w:rsidTr="007E054F">
        <w:tc>
          <w:tcPr>
            <w:tcW w:w="333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063EB6" w:rsidRDefault="007E054F" w:rsidP="00E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Місце розташування земельної ділянки: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___________________________________________________________________________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063EB6" w:rsidRDefault="007E054F" w:rsidP="00E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7E054F" w:rsidRPr="00063EB6" w:rsidTr="007E054F">
        <w:tc>
          <w:tcPr>
            <w:tcW w:w="333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Default="007E054F" w:rsidP="00E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відомості: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______________________________________________________________</w:t>
            </w:r>
          </w:p>
          <w:p w:rsidR="007E054F" w:rsidRPr="00063EB6" w:rsidRDefault="007E054F" w:rsidP="00E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_________________________________________________________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063EB6" w:rsidRDefault="007E054F" w:rsidP="00E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7E054F" w:rsidRPr="00063EB6" w:rsidTr="007E054F">
        <w:tc>
          <w:tcPr>
            <w:tcW w:w="333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063EB6" w:rsidRDefault="007E054F" w:rsidP="00E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Кадастровий номер земельної ділянки (за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аявності):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___________________________________________________________________________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063EB6" w:rsidRDefault="007E054F" w:rsidP="00E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7E054F" w:rsidRPr="00063EB6" w:rsidTr="007E054F">
        <w:trPr>
          <w:trHeight w:val="960"/>
        </w:trPr>
        <w:tc>
          <w:tcPr>
            <w:tcW w:w="333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Default="007E054F" w:rsidP="00E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Дані про інший об'єкт Державного земельного кадастру, щодо якого вносяться відомості:</w:t>
            </w:r>
          </w:p>
          <w:p w:rsidR="007E054F" w:rsidRPr="00063EB6" w:rsidRDefault="007E054F" w:rsidP="00E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_____________________________________________________________________________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Default="007E054F" w:rsidP="00E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7E054F" w:rsidRPr="00063EB6" w:rsidRDefault="007E054F" w:rsidP="00E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E054F" w:rsidRPr="007E054F" w:rsidTr="007E054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7E054F" w:rsidRDefault="007E054F" w:rsidP="007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E054F" w:rsidRPr="007E054F" w:rsidRDefault="007E054F" w:rsidP="007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додаються:</w:t>
      </w:r>
    </w:p>
    <w:p w:rsidR="007E054F" w:rsidRPr="007E054F" w:rsidRDefault="007E054F" w:rsidP="007E0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4" w:name="n181"/>
      <w:bookmarkEnd w:id="4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копія документа, що посвідчує особу;</w:t>
      </w:r>
    </w:p>
    <w:p w:rsidR="007E054F" w:rsidRPr="007E054F" w:rsidRDefault="007E054F" w:rsidP="007E0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5" w:name="n182"/>
      <w:bookmarkEnd w:id="5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копія документа, що посвідчує повноваження діяти від імені особи;</w:t>
      </w:r>
    </w:p>
    <w:p w:rsidR="007E054F" w:rsidRPr="007E054F" w:rsidRDefault="007E054F" w:rsidP="007E0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6" w:name="n183"/>
      <w:bookmarkEnd w:id="6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копія документа про присвоєння податкового номера;</w:t>
      </w:r>
    </w:p>
    <w:p w:rsidR="007E054F" w:rsidRPr="007E054F" w:rsidRDefault="007E054F" w:rsidP="007E0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7" w:name="n184"/>
      <w:bookmarkEnd w:id="7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документація із землеустрою;</w:t>
      </w:r>
    </w:p>
    <w:p w:rsidR="007E054F" w:rsidRPr="007E054F" w:rsidRDefault="007E054F" w:rsidP="007E0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8" w:name="n185"/>
      <w:bookmarkEnd w:id="8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документація із оцінки земель;</w:t>
      </w:r>
    </w:p>
    <w:p w:rsidR="007E054F" w:rsidRPr="007E054F" w:rsidRDefault="007E054F" w:rsidP="007E0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9" w:name="n186"/>
      <w:bookmarkEnd w:id="9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електронний документ;</w:t>
      </w:r>
    </w:p>
    <w:p w:rsidR="007E054F" w:rsidRPr="007E054F" w:rsidRDefault="007E054F" w:rsidP="007E0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0" w:name="n187"/>
      <w:bookmarkEnd w:id="10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рішення Верховної Ради України, органу виконавчої влади, органу місцевого самоврядування;</w:t>
      </w:r>
    </w:p>
    <w:p w:rsidR="007E054F" w:rsidRPr="007E054F" w:rsidRDefault="007E054F" w:rsidP="007E0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1" w:name="n188"/>
      <w:bookmarkEnd w:id="11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договір;</w:t>
      </w:r>
    </w:p>
    <w:p w:rsidR="007E054F" w:rsidRPr="007E054F" w:rsidRDefault="007E054F" w:rsidP="007E0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2" w:name="n189"/>
      <w:bookmarkEnd w:id="12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рішення суду;</w:t>
      </w:r>
    </w:p>
    <w:p w:rsidR="007E054F" w:rsidRPr="007E054F" w:rsidRDefault="007E054F" w:rsidP="007E0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3" w:name="n190"/>
      <w:bookmarkEnd w:id="13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7E054F" w:rsidRPr="007E054F" w:rsidRDefault="007E054F" w:rsidP="007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4" w:name="n192"/>
      <w:bookmarkEnd w:id="14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Інформацію про результати розгляду заяви прошу надати: </w:t>
      </w:r>
    </w:p>
    <w:p w:rsidR="007E054F" w:rsidRPr="007E054F" w:rsidRDefault="007E054F" w:rsidP="007E054F">
      <w:pPr>
        <w:numPr>
          <w:ilvl w:val="0"/>
          <w:numId w:val="4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5" w:name="n193"/>
      <w:bookmarkEnd w:id="15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паперовій формі</w:t>
      </w:r>
    </w:p>
    <w:p w:rsidR="007E054F" w:rsidRPr="007E054F" w:rsidRDefault="007E054F" w:rsidP="007E054F">
      <w:pPr>
        <w:numPr>
          <w:ilvl w:val="0"/>
          <w:numId w:val="4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6" w:name="n194"/>
      <w:bookmarkEnd w:id="16"/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електронній формі на адресу:_________________________________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3"/>
        <w:gridCol w:w="1684"/>
        <w:gridCol w:w="1029"/>
        <w:gridCol w:w="3929"/>
      </w:tblGrid>
      <w:tr w:rsidR="007E054F" w:rsidRPr="007E054F" w:rsidTr="00E5375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17" w:name="n196"/>
            <w:bookmarkEnd w:id="17"/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Службова інформація</w:t>
            </w:r>
          </w:p>
        </w:tc>
      </w:tr>
      <w:tr w:rsidR="007E054F" w:rsidRPr="007E054F" w:rsidTr="00E5375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Реєстраційний номер заяви</w:t>
            </w:r>
          </w:p>
        </w:tc>
      </w:tr>
      <w:tr w:rsidR="007E054F" w:rsidRPr="007E054F" w:rsidTr="00E5375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E054F" w:rsidRPr="007E054F" w:rsidTr="00E5375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реєстрації заяви</w:t>
            </w:r>
          </w:p>
        </w:tc>
      </w:tr>
      <w:tr w:rsidR="007E054F" w:rsidRPr="007E054F" w:rsidTr="00E5375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E054F" w:rsidRPr="007E054F" w:rsidTr="00E5375F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7E054F" w:rsidRPr="007E054F" w:rsidTr="00E5375F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E054F" w:rsidRPr="007E054F" w:rsidTr="00E5375F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Підпис Державного кадастрового реєстратора</w:t>
            </w:r>
          </w:p>
        </w:tc>
      </w:tr>
      <w:tr w:rsidR="007E054F" w:rsidRPr="007E054F" w:rsidTr="00E5375F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54F" w:rsidRPr="007E054F" w:rsidRDefault="007E054F" w:rsidP="007E0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7E054F" w:rsidRPr="007E054F" w:rsidRDefault="007E054F" w:rsidP="007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8" w:name="n197"/>
      <w:bookmarkEnd w:id="18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</w:t>
      </w:r>
      <w:r w:rsidRPr="007E05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М.П.</w:t>
      </w:r>
    </w:p>
    <w:p w:rsidR="007E054F" w:rsidRPr="007E054F" w:rsidRDefault="007E054F" w:rsidP="007E054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54F" w:rsidRPr="007E054F" w:rsidRDefault="007E054F" w:rsidP="007E054F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E054F" w:rsidRPr="007E054F" w:rsidRDefault="007E054F" w:rsidP="007E054F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E054F" w:rsidRPr="007E054F" w:rsidRDefault="007E054F" w:rsidP="007E054F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E054F" w:rsidRPr="007E054F" w:rsidRDefault="007E054F" w:rsidP="007E054F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E054F" w:rsidRPr="007E054F" w:rsidRDefault="007E054F" w:rsidP="007E054F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E5A77" w:rsidRDefault="000E5A77"/>
    <w:sectPr w:rsidR="000E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43ED1"/>
    <w:multiLevelType w:val="hybridMultilevel"/>
    <w:tmpl w:val="AC54BD9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842F5"/>
    <w:multiLevelType w:val="hybridMultilevel"/>
    <w:tmpl w:val="ED3C9CC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F4984"/>
    <w:multiLevelType w:val="hybridMultilevel"/>
    <w:tmpl w:val="1A7C825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37D8F"/>
    <w:multiLevelType w:val="hybridMultilevel"/>
    <w:tmpl w:val="4ACCD63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978F5"/>
    <w:multiLevelType w:val="hybridMultilevel"/>
    <w:tmpl w:val="3B7441D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C40FC"/>
    <w:multiLevelType w:val="hybridMultilevel"/>
    <w:tmpl w:val="6C487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F51499"/>
    <w:multiLevelType w:val="hybridMultilevel"/>
    <w:tmpl w:val="B57CF258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33E35"/>
    <w:multiLevelType w:val="hybridMultilevel"/>
    <w:tmpl w:val="8078218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1344C"/>
    <w:multiLevelType w:val="hybridMultilevel"/>
    <w:tmpl w:val="FAD69F3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5C"/>
    <w:rsid w:val="000E5A77"/>
    <w:rsid w:val="004A73AB"/>
    <w:rsid w:val="00620B5C"/>
    <w:rsid w:val="007E054F"/>
    <w:rsid w:val="00C7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702307-874C-46DB-A68F-43ED8AAE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AB"/>
    <w:pPr>
      <w:ind w:left="720"/>
      <w:contextualSpacing/>
    </w:pPr>
  </w:style>
  <w:style w:type="paragraph" w:styleId="a4">
    <w:name w:val="No Spacing"/>
    <w:uiPriority w:val="1"/>
    <w:qFormat/>
    <w:rsid w:val="004A7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3</cp:revision>
  <dcterms:created xsi:type="dcterms:W3CDTF">2020-05-07T06:48:00Z</dcterms:created>
  <dcterms:modified xsi:type="dcterms:W3CDTF">2020-05-07T07:09:00Z</dcterms:modified>
</cp:coreProperties>
</file>